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CC" w:rsidRPr="00177056" w:rsidRDefault="00517FCC" w:rsidP="00517FCC">
      <w:pPr>
        <w:jc w:val="center"/>
        <w:rPr>
          <w:b/>
          <w:sz w:val="24"/>
          <w:szCs w:val="20"/>
          <w:lang w:eastAsia="ru-RU"/>
        </w:rPr>
      </w:pPr>
      <w:r w:rsidRPr="00177056">
        <w:rPr>
          <w:b/>
          <w:sz w:val="24"/>
          <w:szCs w:val="20"/>
          <w:lang w:eastAsia="ru-RU"/>
        </w:rPr>
        <w:t>ЗАЯВКА</w:t>
      </w:r>
    </w:p>
    <w:p w:rsidR="00517FCC" w:rsidRPr="00177056" w:rsidRDefault="00517FCC" w:rsidP="00517FCC">
      <w:pPr>
        <w:jc w:val="center"/>
        <w:rPr>
          <w:b/>
          <w:sz w:val="24"/>
          <w:lang w:eastAsia="ru-RU"/>
        </w:rPr>
      </w:pPr>
      <w:r w:rsidRPr="00177056">
        <w:rPr>
          <w:b/>
          <w:sz w:val="24"/>
          <w:lang w:eastAsia="ru-RU"/>
        </w:rPr>
        <w:t>юридического лица (индивидуального предпринимателя), физического лица</w:t>
      </w:r>
    </w:p>
    <w:p w:rsidR="00517FCC" w:rsidRPr="00E37B9A" w:rsidRDefault="00517FCC" w:rsidP="00517FCC">
      <w:pPr>
        <w:jc w:val="center"/>
        <w:rPr>
          <w:b/>
          <w:sz w:val="24"/>
          <w:szCs w:val="20"/>
          <w:lang w:eastAsia="ru-RU"/>
        </w:rPr>
      </w:pPr>
      <w:r w:rsidRPr="00177056">
        <w:rPr>
          <w:b/>
          <w:sz w:val="24"/>
          <w:lang w:eastAsia="ru-RU"/>
        </w:rPr>
        <w:t>на предоставление доступа к инфраструктуре ПАО «</w:t>
      </w:r>
      <w:r w:rsidR="0008112D">
        <w:rPr>
          <w:b/>
          <w:sz w:val="24"/>
          <w:lang w:eastAsia="ru-RU"/>
        </w:rPr>
        <w:t>Россети Кубань</w:t>
      </w:r>
      <w:r w:rsidRPr="00177056">
        <w:rPr>
          <w:b/>
          <w:sz w:val="24"/>
          <w:lang w:eastAsia="ru-RU"/>
        </w:rPr>
        <w:t>» для размещения волоконно-оптической линии связи</w:t>
      </w:r>
    </w:p>
    <w:p w:rsidR="00517FCC" w:rsidRPr="003E2524" w:rsidRDefault="00517FCC" w:rsidP="00517FCC">
      <w:pPr>
        <w:ind w:left="2832"/>
        <w:rPr>
          <w:sz w:val="16"/>
          <w:szCs w:val="24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97"/>
        <w:gridCol w:w="695"/>
        <w:gridCol w:w="459"/>
        <w:gridCol w:w="567"/>
        <w:gridCol w:w="425"/>
        <w:gridCol w:w="495"/>
        <w:gridCol w:w="72"/>
        <w:gridCol w:w="1134"/>
        <w:gridCol w:w="189"/>
        <w:gridCol w:w="662"/>
        <w:gridCol w:w="195"/>
        <w:gridCol w:w="797"/>
        <w:gridCol w:w="418"/>
        <w:gridCol w:w="575"/>
        <w:gridCol w:w="566"/>
        <w:gridCol w:w="2127"/>
      </w:tblGrid>
      <w:tr w:rsidR="00517FCC" w:rsidRPr="00E37B9A" w:rsidTr="00D55299">
        <w:trPr>
          <w:trHeight w:val="513"/>
        </w:trPr>
        <w:tc>
          <w:tcPr>
            <w:tcW w:w="10173" w:type="dxa"/>
            <w:gridSpan w:val="16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jc w:val="center"/>
              <w:rPr>
                <w:sz w:val="24"/>
                <w:szCs w:val="24"/>
                <w:lang w:eastAsia="ru-RU"/>
              </w:rPr>
            </w:pPr>
            <w:r w:rsidRPr="00E37B9A">
              <w:rPr>
                <w:b/>
                <w:sz w:val="24"/>
                <w:szCs w:val="24"/>
                <w:lang w:eastAsia="ru-RU"/>
              </w:rPr>
              <w:t>Реквизиты заявителя юридического лица (индивидуального предпринимателя)</w:t>
            </w:r>
          </w:p>
        </w:tc>
      </w:tr>
      <w:tr w:rsidR="00517FCC" w:rsidRPr="00E37B9A" w:rsidTr="00D55299">
        <w:tc>
          <w:tcPr>
            <w:tcW w:w="3438" w:type="dxa"/>
            <w:gridSpan w:val="6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735" w:type="dxa"/>
            <w:gridSpan w:val="10"/>
            <w:tcBorders>
              <w:top w:val="single" w:sz="18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val="en-US" w:eastAsia="ru-RU"/>
              </w:rPr>
            </w:pPr>
          </w:p>
        </w:tc>
      </w:tr>
      <w:tr w:rsidR="00517FCC" w:rsidRPr="00E37B9A" w:rsidTr="00D55299">
        <w:tc>
          <w:tcPr>
            <w:tcW w:w="3438" w:type="dxa"/>
            <w:gridSpan w:val="6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6735" w:type="dxa"/>
            <w:gridSpan w:val="10"/>
            <w:shd w:val="clear" w:color="auto" w:fill="FFFFFF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438" w:type="dxa"/>
            <w:gridSpan w:val="6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735" w:type="dxa"/>
            <w:gridSpan w:val="10"/>
            <w:shd w:val="clear" w:color="auto" w:fill="FFFFFF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438" w:type="dxa"/>
            <w:gridSpan w:val="6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Почтовый (фактический) адрес</w:t>
            </w:r>
          </w:p>
        </w:tc>
        <w:tc>
          <w:tcPr>
            <w:tcW w:w="6735" w:type="dxa"/>
            <w:gridSpan w:val="10"/>
            <w:shd w:val="clear" w:color="auto" w:fill="FFFFFF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5495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Номер записи в Едином государственном реестре юридических лиц / Едином государственном реестре индивидуальных предпринимателей (ЕГРЮЛ/ЕГРИП)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5495" w:type="dxa"/>
            <w:gridSpan w:val="10"/>
            <w:shd w:val="clear" w:color="auto" w:fill="FFFFFF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Дата внесения записи в ЕГРЮЛ/ЕГРИП</w:t>
            </w:r>
          </w:p>
        </w:tc>
        <w:tc>
          <w:tcPr>
            <w:tcW w:w="4678" w:type="dxa"/>
            <w:gridSpan w:val="6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3E2524">
        <w:tc>
          <w:tcPr>
            <w:tcW w:w="2943" w:type="dxa"/>
            <w:gridSpan w:val="5"/>
            <w:shd w:val="clear" w:color="auto" w:fill="FFFFFF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Ф.И.О., должность лица, у</w:t>
            </w:r>
            <w:r>
              <w:rPr>
                <w:sz w:val="24"/>
                <w:szCs w:val="24"/>
                <w:lang w:eastAsia="ru-RU"/>
              </w:rPr>
              <w:t xml:space="preserve">полномоченного </w:t>
            </w:r>
            <w:r w:rsidRPr="00E37B9A">
              <w:rPr>
                <w:sz w:val="24"/>
                <w:szCs w:val="24"/>
                <w:lang w:eastAsia="ru-RU"/>
              </w:rPr>
              <w:t>на подписание договора</w:t>
            </w:r>
          </w:p>
        </w:tc>
        <w:tc>
          <w:tcPr>
            <w:tcW w:w="7230" w:type="dxa"/>
            <w:gridSpan w:val="11"/>
            <w:shd w:val="clear" w:color="auto" w:fill="FFFFFF"/>
          </w:tcPr>
          <w:p w:rsidR="00517FCC" w:rsidRPr="00E37B9A" w:rsidRDefault="00517FCC" w:rsidP="00D55299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rPr>
          <w:trHeight w:val="241"/>
        </w:trPr>
        <w:tc>
          <w:tcPr>
            <w:tcW w:w="10173" w:type="dxa"/>
            <w:gridSpan w:val="1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jc w:val="left"/>
              <w:rPr>
                <w:b/>
                <w:sz w:val="24"/>
                <w:szCs w:val="24"/>
                <w:lang w:eastAsia="ru-RU"/>
              </w:rPr>
            </w:pPr>
            <w:r w:rsidRPr="00E37B9A">
              <w:rPr>
                <w:b/>
                <w:sz w:val="24"/>
                <w:szCs w:val="24"/>
                <w:lang w:eastAsia="ru-RU"/>
              </w:rPr>
              <w:t>Реквизиты банка:</w:t>
            </w:r>
          </w:p>
        </w:tc>
      </w:tr>
      <w:tr w:rsidR="00517FCC" w:rsidRPr="00E37B9A" w:rsidTr="00B520A4">
        <w:tc>
          <w:tcPr>
            <w:tcW w:w="2518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655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jc w:val="left"/>
              <w:rPr>
                <w:sz w:val="24"/>
                <w:szCs w:val="24"/>
                <w:lang w:val="en-US" w:eastAsia="ru-RU"/>
              </w:rPr>
            </w:pPr>
          </w:p>
        </w:tc>
      </w:tr>
      <w:tr w:rsidR="00517FCC" w:rsidRPr="00E37B9A" w:rsidTr="00D55299"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Адрес банка</w:t>
            </w:r>
          </w:p>
        </w:tc>
        <w:tc>
          <w:tcPr>
            <w:tcW w:w="868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jc w:val="left"/>
              <w:rPr>
                <w:sz w:val="24"/>
                <w:szCs w:val="24"/>
                <w:lang w:val="en-US" w:eastAsia="ru-RU"/>
              </w:rPr>
            </w:pPr>
          </w:p>
        </w:tc>
      </w:tr>
      <w:tr w:rsidR="00517FCC" w:rsidRPr="00E37B9A" w:rsidTr="0008112D">
        <w:tc>
          <w:tcPr>
            <w:tcW w:w="797" w:type="dxa"/>
            <w:shd w:val="clear" w:color="auto" w:fill="FFFFFF"/>
            <w:vAlign w:val="center"/>
          </w:tcPr>
          <w:p w:rsidR="00517FCC" w:rsidRPr="00E37B9A" w:rsidRDefault="00517FCC" w:rsidP="0008112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036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jc w:val="left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08112D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Р</w:t>
            </w:r>
            <w:r w:rsidRPr="00E37B9A">
              <w:rPr>
                <w:sz w:val="24"/>
                <w:szCs w:val="24"/>
                <w:lang w:val="en-US" w:eastAsia="ru-RU"/>
              </w:rPr>
              <w:t>/C</w:t>
            </w:r>
          </w:p>
        </w:tc>
        <w:tc>
          <w:tcPr>
            <w:tcW w:w="448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val="en-US" w:eastAsia="ru-RU"/>
              </w:rPr>
            </w:pPr>
          </w:p>
        </w:tc>
      </w:tr>
      <w:tr w:rsidR="00517FCC" w:rsidRPr="00E37B9A" w:rsidTr="00D55299">
        <w:tc>
          <w:tcPr>
            <w:tcW w:w="3438" w:type="dxa"/>
            <w:gridSpan w:val="6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bCs/>
                <w:sz w:val="24"/>
                <w:szCs w:val="24"/>
                <w:lang w:eastAsia="ru-RU"/>
              </w:rPr>
              <w:t>Расчетный счет заявителя</w:t>
            </w:r>
          </w:p>
        </w:tc>
        <w:tc>
          <w:tcPr>
            <w:tcW w:w="6735" w:type="dxa"/>
            <w:gridSpan w:val="10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val="en-US" w:eastAsia="ru-RU"/>
              </w:rPr>
            </w:pPr>
          </w:p>
        </w:tc>
      </w:tr>
      <w:tr w:rsidR="00517FCC" w:rsidRPr="00E37B9A" w:rsidTr="00D55299">
        <w:trPr>
          <w:trHeight w:val="472"/>
        </w:trPr>
        <w:tc>
          <w:tcPr>
            <w:tcW w:w="10173" w:type="dxa"/>
            <w:gridSpan w:val="1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jc w:val="center"/>
              <w:rPr>
                <w:sz w:val="24"/>
                <w:szCs w:val="24"/>
                <w:lang w:eastAsia="ru-RU"/>
              </w:rPr>
            </w:pPr>
            <w:r w:rsidRPr="00E37B9A">
              <w:rPr>
                <w:b/>
                <w:sz w:val="24"/>
                <w:szCs w:val="24"/>
                <w:lang w:eastAsia="ru-RU"/>
              </w:rPr>
              <w:t>Реквизиты заявителя физического лица</w:t>
            </w:r>
          </w:p>
        </w:tc>
      </w:tr>
      <w:tr w:rsidR="00517FCC" w:rsidRPr="00E37B9A" w:rsidTr="00D55299">
        <w:tc>
          <w:tcPr>
            <w:tcW w:w="3510" w:type="dxa"/>
            <w:gridSpan w:val="7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663" w:type="dxa"/>
            <w:gridSpan w:val="9"/>
            <w:tcBorders>
              <w:top w:val="single" w:sz="18" w:space="0" w:color="000000"/>
            </w:tcBorders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510" w:type="dxa"/>
            <w:gridSpan w:val="7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510" w:type="dxa"/>
            <w:gridSpan w:val="7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510" w:type="dxa"/>
            <w:gridSpan w:val="7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510" w:type="dxa"/>
            <w:gridSpan w:val="7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Адрес места фактического проживания</w:t>
            </w: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1951" w:type="dxa"/>
            <w:gridSpan w:val="3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1559" w:type="dxa"/>
            <w:gridSpan w:val="4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27" w:type="dxa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1951" w:type="dxa"/>
            <w:gridSpan w:val="3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8222" w:type="dxa"/>
            <w:gridSpan w:val="13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rPr>
          <w:trHeight w:val="427"/>
        </w:trPr>
        <w:tc>
          <w:tcPr>
            <w:tcW w:w="10173" w:type="dxa"/>
            <w:gridSpan w:val="16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37B9A">
              <w:rPr>
                <w:b/>
                <w:sz w:val="24"/>
                <w:szCs w:val="24"/>
                <w:lang w:eastAsia="ru-RU"/>
              </w:rPr>
              <w:t>Ф.И.О.</w:t>
            </w:r>
            <w:r w:rsidRPr="00E37B9A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E37B9A">
              <w:rPr>
                <w:b/>
                <w:sz w:val="24"/>
                <w:szCs w:val="24"/>
                <w:lang w:eastAsia="ru-RU"/>
              </w:rPr>
              <w:t>представителя</w:t>
            </w:r>
          </w:p>
        </w:tc>
      </w:tr>
      <w:tr w:rsidR="00517FCC" w:rsidRPr="00E37B9A" w:rsidTr="00D55299">
        <w:tc>
          <w:tcPr>
            <w:tcW w:w="2518" w:type="dxa"/>
            <w:gridSpan w:val="4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655" w:type="dxa"/>
            <w:gridSpan w:val="12"/>
            <w:tcBorders>
              <w:top w:val="single" w:sz="18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2518" w:type="dxa"/>
            <w:gridSpan w:val="4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655" w:type="dxa"/>
            <w:gridSpan w:val="12"/>
            <w:shd w:val="clear" w:color="auto" w:fill="FFFFFF"/>
          </w:tcPr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2518" w:type="dxa"/>
            <w:gridSpan w:val="4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655" w:type="dxa"/>
            <w:gridSpan w:val="12"/>
            <w:shd w:val="clear" w:color="auto" w:fill="FFFFFF"/>
          </w:tcPr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08112D">
        <w:tc>
          <w:tcPr>
            <w:tcW w:w="2518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4387" w:type="dxa"/>
            <w:gridSpan w:val="9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7FCC" w:rsidRPr="00E37B9A" w:rsidRDefault="00517FCC" w:rsidP="0008112D">
            <w:pPr>
              <w:spacing w:line="240" w:lineRule="atLeast"/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rPr>
          <w:trHeight w:val="436"/>
        </w:trPr>
        <w:tc>
          <w:tcPr>
            <w:tcW w:w="10173" w:type="dxa"/>
            <w:gridSpan w:val="16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rPr>
                <w:lang w:eastAsia="ru-RU"/>
              </w:rPr>
            </w:pPr>
            <w:r w:rsidRPr="00E37B9A">
              <w:rPr>
                <w:sz w:val="24"/>
                <w:lang w:eastAsia="ru-RU"/>
              </w:rPr>
              <w:t>Информация о планируемой к размещению волоконно-оптической линии связи</w:t>
            </w:r>
          </w:p>
        </w:tc>
      </w:tr>
      <w:tr w:rsidR="00517FCC" w:rsidRPr="00E37B9A" w:rsidTr="00D55299">
        <w:trPr>
          <w:trHeight w:val="676"/>
        </w:trPr>
        <w:tc>
          <w:tcPr>
            <w:tcW w:w="3510" w:type="dxa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 xml:space="preserve">Планируемое географическое место размещения волоконно-оптической линии связи </w:t>
            </w:r>
          </w:p>
        </w:tc>
        <w:tc>
          <w:tcPr>
            <w:tcW w:w="6663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rPr>
          <w:trHeight w:val="676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Перечень объектов инфраструктуры, к которым пользователь намерен получить доступ (диспетчерские наименования объектов, пролеты опор для ВЛ)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6392" w:type="dxa"/>
              <w:tblLayout w:type="fixed"/>
              <w:tblLook w:val="04A0" w:firstRow="1" w:lastRow="0" w:firstColumn="1" w:lastColumn="0" w:noHBand="0" w:noVBand="1"/>
            </w:tblPr>
            <w:tblGrid>
              <w:gridCol w:w="2246"/>
              <w:gridCol w:w="1950"/>
              <w:gridCol w:w="2196"/>
            </w:tblGrid>
            <w:tr w:rsidR="00860E43" w:rsidRPr="00240E19" w:rsidTr="00D41F3E">
              <w:trPr>
                <w:trHeight w:val="924"/>
              </w:trPr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0E19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ВЛ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0E19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класс напряжения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0E19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участок ВЛ (опора-опора)</w:t>
                  </w:r>
                </w:p>
              </w:tc>
            </w:tr>
            <w:tr w:rsidR="00860E43" w:rsidRPr="00240E19" w:rsidTr="00D41F3E">
              <w:trPr>
                <w:trHeight w:val="355"/>
              </w:trPr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B21455" w:rsidRPr="00240E19" w:rsidTr="00D41F3E">
              <w:trPr>
                <w:trHeight w:val="355"/>
              </w:trPr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B21455" w:rsidRPr="00240E19" w:rsidTr="00D41F3E">
              <w:trPr>
                <w:trHeight w:val="355"/>
              </w:trPr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B21455" w:rsidRPr="00240E19" w:rsidTr="00D41F3E">
              <w:trPr>
                <w:trHeight w:val="355"/>
              </w:trPr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1455" w:rsidRPr="00240E19" w:rsidRDefault="00B21455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860E43" w:rsidRPr="00240E19" w:rsidTr="00D41F3E">
              <w:trPr>
                <w:trHeight w:val="355"/>
              </w:trPr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left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60E43" w:rsidRPr="00240E19" w:rsidRDefault="00860E43" w:rsidP="00860E43">
                  <w:pPr>
                    <w:ind w:firstLine="0"/>
                    <w:contextualSpacing w:val="0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  <w:lang w:eastAsia="ru-RU"/>
                    </w:rPr>
                  </w:pPr>
                </w:p>
              </w:tc>
            </w:tr>
          </w:tbl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3E2524">
        <w:trPr>
          <w:trHeight w:val="558"/>
        </w:trPr>
        <w:tc>
          <w:tcPr>
            <w:tcW w:w="3510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lastRenderedPageBreak/>
              <w:t xml:space="preserve">Предполагаемые сроки пользования объектами инфраструктуры </w:t>
            </w:r>
          </w:p>
          <w:p w:rsidR="00517FCC" w:rsidRPr="00E37B9A" w:rsidRDefault="00517FCC" w:rsidP="0008112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ПАО «</w:t>
            </w:r>
            <w:r w:rsidR="0008112D">
              <w:rPr>
                <w:sz w:val="24"/>
                <w:szCs w:val="24"/>
                <w:lang w:eastAsia="ru-RU"/>
              </w:rPr>
              <w:t xml:space="preserve">Россети </w:t>
            </w:r>
            <w:r w:rsidRPr="00E37B9A">
              <w:rPr>
                <w:sz w:val="24"/>
                <w:szCs w:val="24"/>
                <w:lang w:eastAsia="ru-RU"/>
              </w:rPr>
              <w:t xml:space="preserve">Кубань» 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517FCC" w:rsidRPr="00E37B9A" w:rsidRDefault="00517FCC" w:rsidP="00D55299">
            <w:pPr>
              <w:spacing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517FCC" w:rsidRPr="00E37B9A" w:rsidTr="00D55299">
        <w:tc>
          <w:tcPr>
            <w:tcW w:w="3510" w:type="dxa"/>
            <w:gridSpan w:val="7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О готовности документов прошу уведомить (отметить один удобный способ)</w:t>
            </w:r>
          </w:p>
        </w:tc>
        <w:tc>
          <w:tcPr>
            <w:tcW w:w="6663" w:type="dxa"/>
            <w:gridSpan w:val="9"/>
            <w:shd w:val="clear" w:color="auto" w:fill="FFFFFF"/>
            <w:vAlign w:val="center"/>
          </w:tcPr>
          <w:p w:rsidR="00517FCC" w:rsidRPr="00E37B9A" w:rsidRDefault="00517FCC" w:rsidP="0008112D">
            <w:pPr>
              <w:ind w:firstLine="0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 xml:space="preserve">□ по электронной почте </w:t>
            </w:r>
            <w:r w:rsidR="0008112D">
              <w:rPr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37B9A">
              <w:rPr>
                <w:sz w:val="24"/>
                <w:szCs w:val="24"/>
                <w:lang w:eastAsia="ru-RU"/>
              </w:rPr>
              <w:t xml:space="preserve"> □ по телефону   </w:t>
            </w:r>
            <w:r w:rsidRPr="00E37B9A">
              <w:rPr>
                <w:sz w:val="24"/>
                <w:szCs w:val="24"/>
                <w:lang w:eastAsia="ru-RU"/>
              </w:rPr>
              <w:br/>
              <w:t xml:space="preserve">□ с помощью </w:t>
            </w:r>
            <w:r w:rsidRPr="00E37B9A">
              <w:rPr>
                <w:sz w:val="24"/>
                <w:szCs w:val="24"/>
                <w:lang w:val="en-US" w:eastAsia="ru-RU"/>
              </w:rPr>
              <w:t>sms</w:t>
            </w:r>
          </w:p>
        </w:tc>
      </w:tr>
      <w:tr w:rsidR="00517FCC" w:rsidRPr="00E37B9A" w:rsidTr="00D55299">
        <w:tc>
          <w:tcPr>
            <w:tcW w:w="3510" w:type="dxa"/>
            <w:gridSpan w:val="7"/>
            <w:vMerge w:val="restart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Рабочий</w:t>
            </w:r>
          </w:p>
        </w:tc>
      </w:tr>
      <w:tr w:rsidR="00517FCC" w:rsidRPr="00E37B9A" w:rsidTr="00D55299">
        <w:tc>
          <w:tcPr>
            <w:tcW w:w="3510" w:type="dxa"/>
            <w:gridSpan w:val="7"/>
            <w:vMerge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Мобильный</w:t>
            </w:r>
          </w:p>
        </w:tc>
      </w:tr>
      <w:tr w:rsidR="00517FCC" w:rsidRPr="00E37B9A" w:rsidTr="00D55299">
        <w:tc>
          <w:tcPr>
            <w:tcW w:w="3510" w:type="dxa"/>
            <w:gridSpan w:val="7"/>
            <w:vMerge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Другой</w:t>
            </w:r>
          </w:p>
        </w:tc>
      </w:tr>
      <w:tr w:rsidR="00517FCC" w:rsidRPr="00E37B9A" w:rsidTr="00D55299">
        <w:tc>
          <w:tcPr>
            <w:tcW w:w="3510" w:type="dxa"/>
            <w:gridSpan w:val="7"/>
            <w:shd w:val="clear" w:color="auto" w:fill="FFFFFF"/>
            <w:vAlign w:val="center"/>
          </w:tcPr>
          <w:p w:rsidR="00517FCC" w:rsidRPr="00E37B9A" w:rsidRDefault="00517FCC" w:rsidP="00D5529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37B9A">
              <w:rPr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663" w:type="dxa"/>
            <w:gridSpan w:val="9"/>
            <w:shd w:val="clear" w:color="auto" w:fill="FFFFFF"/>
          </w:tcPr>
          <w:p w:rsidR="00517FCC" w:rsidRPr="00E37B9A" w:rsidRDefault="00517FCC" w:rsidP="00D5529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17FCC" w:rsidRPr="00E37B9A" w:rsidRDefault="00517FCC" w:rsidP="00517FCC">
      <w:pPr>
        <w:rPr>
          <w:sz w:val="24"/>
          <w:szCs w:val="24"/>
          <w:lang w:eastAsia="ru-RU"/>
        </w:rPr>
      </w:pP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Приложения: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(указать перечень прилагаемых документов)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1. _______________________________________________________________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2. ________________________________</w:t>
      </w:r>
      <w:r w:rsidR="00B520A4">
        <w:rPr>
          <w:sz w:val="24"/>
          <w:szCs w:val="24"/>
          <w:lang w:eastAsia="ru-RU"/>
        </w:rPr>
        <w:t>_______________________________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3. _______________________________________________________________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4_________________________________</w:t>
      </w:r>
      <w:r w:rsidR="00B520A4">
        <w:rPr>
          <w:sz w:val="24"/>
          <w:szCs w:val="24"/>
          <w:lang w:eastAsia="ru-RU"/>
        </w:rPr>
        <w:t>_______________________________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5._______________________________________________________</w:t>
      </w:r>
      <w:r w:rsidR="00B520A4">
        <w:rPr>
          <w:sz w:val="24"/>
          <w:szCs w:val="24"/>
          <w:lang w:eastAsia="ru-RU"/>
        </w:rPr>
        <w:t>_________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</w:p>
    <w:p w:rsidR="00517FCC" w:rsidRPr="00E37B9A" w:rsidRDefault="00517FCC" w:rsidP="00517FCC">
      <w:pPr>
        <w:rPr>
          <w:sz w:val="24"/>
          <w:szCs w:val="24"/>
          <w:lang w:eastAsia="ru-RU"/>
        </w:rPr>
      </w:pP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Заявитель/представитель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</w:p>
    <w:p w:rsidR="00517FCC" w:rsidRPr="00E37B9A" w:rsidRDefault="00517FCC" w:rsidP="00517FCC">
      <w:pPr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>_________</w:t>
      </w:r>
      <w:r w:rsidR="00B520A4">
        <w:rPr>
          <w:sz w:val="24"/>
          <w:szCs w:val="24"/>
          <w:lang w:eastAsia="ru-RU"/>
        </w:rPr>
        <w:t>_________________________</w:t>
      </w:r>
      <w:r w:rsidRPr="00E37B9A">
        <w:rPr>
          <w:sz w:val="24"/>
          <w:szCs w:val="24"/>
          <w:lang w:eastAsia="ru-RU"/>
        </w:rPr>
        <w:t>_/____________________/______________</w:t>
      </w:r>
    </w:p>
    <w:p w:rsidR="00517FCC" w:rsidRPr="00E37B9A" w:rsidRDefault="00517FCC" w:rsidP="00517FCC">
      <w:pPr>
        <w:tabs>
          <w:tab w:val="left" w:pos="2694"/>
          <w:tab w:val="left" w:pos="6379"/>
          <w:tab w:val="left" w:pos="8647"/>
        </w:tabs>
        <w:rPr>
          <w:sz w:val="24"/>
          <w:szCs w:val="24"/>
          <w:lang w:eastAsia="ru-RU"/>
        </w:rPr>
      </w:pPr>
      <w:r w:rsidRPr="00E37B9A">
        <w:rPr>
          <w:sz w:val="24"/>
          <w:szCs w:val="24"/>
          <w:lang w:eastAsia="ru-RU"/>
        </w:rPr>
        <w:tab/>
        <w:t>(Ф.И.О.)</w:t>
      </w:r>
      <w:r w:rsidRPr="00E37B9A">
        <w:rPr>
          <w:sz w:val="24"/>
          <w:szCs w:val="24"/>
          <w:lang w:eastAsia="ru-RU"/>
        </w:rPr>
        <w:tab/>
        <w:t>(подпись)</w:t>
      </w:r>
      <w:r w:rsidRPr="00E37B9A">
        <w:rPr>
          <w:sz w:val="24"/>
          <w:szCs w:val="24"/>
          <w:lang w:eastAsia="ru-RU"/>
        </w:rPr>
        <w:tab/>
        <w:t>(дата)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</w:p>
    <w:p w:rsidR="00517FCC" w:rsidRPr="00E37B9A" w:rsidRDefault="00517FCC" w:rsidP="003E2524">
      <w:pPr>
        <w:tabs>
          <w:tab w:val="left" w:pos="993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37B9A">
        <w:rPr>
          <w:sz w:val="18"/>
          <w:szCs w:val="18"/>
          <w:lang w:eastAsia="ru-RU"/>
        </w:rPr>
        <w:br w:type="page"/>
      </w:r>
      <w:r w:rsidRPr="00E37B9A">
        <w:rPr>
          <w:color w:val="000000"/>
          <w:sz w:val="24"/>
          <w:szCs w:val="24"/>
        </w:rPr>
        <w:lastRenderedPageBreak/>
        <w:t>Оборотная сторона заявки</w:t>
      </w:r>
    </w:p>
    <w:p w:rsidR="00517FCC" w:rsidRPr="00E37B9A" w:rsidRDefault="00517FCC" w:rsidP="00517FCC">
      <w:pPr>
        <w:rPr>
          <w:b/>
          <w:bCs/>
          <w:color w:val="000000"/>
        </w:rPr>
      </w:pPr>
    </w:p>
    <w:p w:rsidR="00C33AE9" w:rsidRDefault="00517FCC" w:rsidP="00C33AE9">
      <w:pPr>
        <w:jc w:val="center"/>
        <w:rPr>
          <w:b/>
          <w:szCs w:val="28"/>
          <w:lang w:eastAsia="ru-RU"/>
        </w:rPr>
      </w:pPr>
      <w:r w:rsidRPr="00E37B9A">
        <w:rPr>
          <w:b/>
          <w:szCs w:val="28"/>
          <w:lang w:eastAsia="ru-RU"/>
        </w:rPr>
        <w:t>Согласие на</w:t>
      </w:r>
      <w:r w:rsidR="00C33AE9">
        <w:rPr>
          <w:b/>
          <w:szCs w:val="28"/>
          <w:lang w:eastAsia="ru-RU"/>
        </w:rPr>
        <w:t xml:space="preserve"> обработку персональных данных,</w:t>
      </w:r>
    </w:p>
    <w:p w:rsidR="00517FCC" w:rsidRPr="00E37B9A" w:rsidRDefault="00517FCC" w:rsidP="00C33AE9">
      <w:pPr>
        <w:jc w:val="center"/>
        <w:rPr>
          <w:b/>
          <w:szCs w:val="28"/>
          <w:lang w:eastAsia="ru-RU"/>
        </w:rPr>
      </w:pPr>
      <w:r w:rsidRPr="00E37B9A">
        <w:rPr>
          <w:b/>
          <w:szCs w:val="28"/>
          <w:lang w:eastAsia="ru-RU"/>
        </w:rPr>
        <w:t>в том числе и на передачу третьей стороне</w:t>
      </w:r>
    </w:p>
    <w:p w:rsidR="00517FCC" w:rsidRPr="00E37B9A" w:rsidRDefault="00517FCC" w:rsidP="00C33AE9">
      <w:pPr>
        <w:jc w:val="center"/>
        <w:rPr>
          <w:bCs/>
          <w:i/>
          <w:color w:val="000000"/>
          <w:sz w:val="20"/>
          <w:szCs w:val="20"/>
        </w:rPr>
      </w:pPr>
      <w:r w:rsidRPr="00E37B9A">
        <w:rPr>
          <w:bCs/>
          <w:i/>
          <w:color w:val="000000"/>
          <w:sz w:val="20"/>
          <w:szCs w:val="20"/>
        </w:rPr>
        <w:t>(заполняется физическими лицами и индивидуальными предпринимателями)</w:t>
      </w:r>
    </w:p>
    <w:p w:rsidR="00517FCC" w:rsidRPr="00E37B9A" w:rsidRDefault="00517FCC" w:rsidP="00517FCC">
      <w:pPr>
        <w:rPr>
          <w:sz w:val="24"/>
          <w:szCs w:val="24"/>
          <w:lang w:eastAsia="ru-RU"/>
        </w:rPr>
      </w:pP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bCs/>
          <w:color w:val="000000"/>
          <w:sz w:val="20"/>
          <w:szCs w:val="20"/>
        </w:rPr>
        <w:t>1.</w:t>
      </w:r>
      <w:r w:rsidRPr="00E37B9A">
        <w:rPr>
          <w:bCs/>
          <w:color w:val="000000"/>
          <w:sz w:val="20"/>
          <w:szCs w:val="20"/>
        </w:rPr>
        <w:tab/>
        <w:t xml:space="preserve">Я, _______________________________________________________________________________, </w:t>
      </w:r>
      <w:r w:rsidRPr="00E37B9A">
        <w:rPr>
          <w:color w:val="000000"/>
          <w:sz w:val="20"/>
          <w:szCs w:val="20"/>
        </w:rPr>
        <w:t>в соответствии с Федеральным законом от 27.07.2006 №152-ФЗ «О персональных данных», даю сог</w:t>
      </w:r>
      <w:r w:rsidR="0008112D">
        <w:rPr>
          <w:color w:val="000000"/>
          <w:sz w:val="20"/>
          <w:szCs w:val="20"/>
        </w:rPr>
        <w:t>ласие ПАО </w:t>
      </w:r>
      <w:r w:rsidRPr="00E37B9A">
        <w:rPr>
          <w:color w:val="000000"/>
          <w:sz w:val="20"/>
          <w:szCs w:val="20"/>
        </w:rPr>
        <w:t>«</w:t>
      </w:r>
      <w:r w:rsidR="0008112D">
        <w:rPr>
          <w:color w:val="000000"/>
          <w:sz w:val="20"/>
          <w:szCs w:val="20"/>
        </w:rPr>
        <w:t xml:space="preserve">Россети </w:t>
      </w:r>
      <w:r w:rsidRPr="00E37B9A">
        <w:rPr>
          <w:color w:val="000000"/>
          <w:sz w:val="20"/>
          <w:szCs w:val="20"/>
        </w:rPr>
        <w:t>Кубань» на обработку своих персональных данных.</w:t>
      </w:r>
      <w:r w:rsidRPr="00E37B9A">
        <w:rPr>
          <w:color w:val="000000"/>
          <w:sz w:val="20"/>
          <w:szCs w:val="20"/>
          <w:lang w:eastAsia="ru-RU"/>
        </w:rPr>
        <w:t xml:space="preserve"> С</w:t>
      </w:r>
      <w:r w:rsidRPr="00E37B9A">
        <w:rPr>
          <w:sz w:val="20"/>
          <w:szCs w:val="20"/>
          <w:lang w:eastAsia="ru-RU"/>
        </w:rPr>
        <w:t xml:space="preserve">огласие на их обработку свободно, своей волей и в своем интересе в соответствии с Федеральным законом от 27.07.2006 №152-ФЗ «О </w:t>
      </w:r>
      <w:r w:rsidRPr="00E37B9A">
        <w:rPr>
          <w:color w:val="000000"/>
          <w:sz w:val="20"/>
          <w:szCs w:val="20"/>
          <w:lang w:eastAsia="ru-RU"/>
        </w:rPr>
        <w:t>персональных данных» в ПАО «</w:t>
      </w:r>
      <w:r w:rsidR="0008112D">
        <w:rPr>
          <w:color w:val="000000"/>
          <w:sz w:val="20"/>
          <w:szCs w:val="20"/>
        </w:rPr>
        <w:t xml:space="preserve">Россети </w:t>
      </w:r>
      <w:r w:rsidR="0008112D" w:rsidRPr="00E37B9A">
        <w:rPr>
          <w:color w:val="000000"/>
          <w:sz w:val="20"/>
          <w:szCs w:val="20"/>
        </w:rPr>
        <w:t>Кубань</w:t>
      </w:r>
      <w:r w:rsidRPr="00E37B9A">
        <w:rPr>
          <w:color w:val="000000"/>
          <w:sz w:val="20"/>
          <w:szCs w:val="20"/>
          <w:lang w:eastAsia="ru-RU"/>
        </w:rPr>
        <w:t xml:space="preserve">» (далее - оператор), зарегистрированному по адресу: </w:t>
      </w:r>
      <w:r w:rsidRPr="00E37B9A">
        <w:rPr>
          <w:color w:val="000000"/>
          <w:sz w:val="20"/>
          <w:szCs w:val="20"/>
          <w:shd w:val="clear" w:color="auto" w:fill="FFFFFF"/>
          <w:lang w:eastAsia="ru-RU"/>
        </w:rPr>
        <w:t xml:space="preserve">350033, Краснодар, ул. Ставропольская, д. 2А, </w:t>
      </w:r>
      <w:r w:rsidRPr="00E37B9A">
        <w:rPr>
          <w:color w:val="000000"/>
          <w:sz w:val="20"/>
          <w:szCs w:val="20"/>
          <w:lang w:eastAsia="ru-RU"/>
        </w:rPr>
        <w:t>с целью электрификации энергопринимающих устройств и направления</w:t>
      </w:r>
      <w:r w:rsidRPr="00E37B9A">
        <w:rPr>
          <w:sz w:val="20"/>
          <w:szCs w:val="20"/>
          <w:lang w:eastAsia="ru-RU"/>
        </w:rPr>
        <w:t xml:space="preserve"> заявок на технологическое присоединение и на оказание иных услуг</w:t>
      </w:r>
      <w:r>
        <w:rPr>
          <w:sz w:val="20"/>
          <w:szCs w:val="20"/>
          <w:lang w:eastAsia="ru-RU"/>
        </w:rPr>
        <w:t>,</w:t>
      </w:r>
      <w:r w:rsidRPr="00E37B9A">
        <w:rPr>
          <w:sz w:val="20"/>
          <w:szCs w:val="20"/>
          <w:lang w:eastAsia="ru-RU"/>
        </w:rPr>
        <w:t xml:space="preserve"> связанных с необходимостью электрификации энергопринимающих устройств, в том числе и в электронной форме, заключение договоров технологического присоединения и договоров возмездного оказания услуг, подписания документов, подтверждающих технологическое присоединение и подтверждающих факт оказания услуг по заключенным до</w:t>
      </w:r>
      <w:r w:rsidR="00C33AE9">
        <w:rPr>
          <w:sz w:val="20"/>
          <w:szCs w:val="20"/>
          <w:lang w:eastAsia="ru-RU"/>
        </w:rPr>
        <w:t>говорам, на следующих условиях: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1.1.</w:t>
      </w:r>
      <w:r w:rsidRPr="00E37B9A">
        <w:rPr>
          <w:sz w:val="20"/>
          <w:szCs w:val="20"/>
          <w:lang w:eastAsia="ru-RU"/>
        </w:rPr>
        <w:tab/>
        <w:t>Перечень персональных данных, передаваемых оператору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</w:t>
      </w:r>
      <w:r>
        <w:rPr>
          <w:sz w:val="20"/>
          <w:szCs w:val="20"/>
          <w:lang w:eastAsia="ru-RU"/>
        </w:rPr>
        <w:t>,</w:t>
      </w:r>
      <w:r w:rsidRPr="00E37B9A">
        <w:rPr>
          <w:sz w:val="20"/>
          <w:szCs w:val="20"/>
          <w:lang w:eastAsia="ru-RU"/>
        </w:rPr>
        <w:t xml:space="preserve"> подтверждающие право собственности, номера телефонов, адреса электронной почты.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1.2.</w:t>
      </w:r>
      <w:r w:rsidRPr="00E37B9A">
        <w:rPr>
          <w:sz w:val="20"/>
          <w:szCs w:val="20"/>
          <w:lang w:eastAsia="ru-RU"/>
        </w:rPr>
        <w:tab/>
        <w:t xml:space="preserve"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удаление, исправление ошибок. 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1.3.</w:t>
      </w:r>
      <w:r w:rsidRPr="00E37B9A">
        <w:rPr>
          <w:sz w:val="20"/>
          <w:szCs w:val="20"/>
          <w:lang w:eastAsia="ru-RU"/>
        </w:rPr>
        <w:tab/>
        <w:t>Способы обработки персональных данных: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2.</w:t>
      </w:r>
      <w:r w:rsidRPr="00E37B9A">
        <w:rPr>
          <w:sz w:val="20"/>
          <w:szCs w:val="20"/>
          <w:lang w:eastAsia="ru-RU"/>
        </w:rPr>
        <w:tab/>
        <w:t xml:space="preserve">Оператор производит передачу персональных данных в ПАО «Россети» (далее – Третья сторона) зарегистрированному по адресу: </w:t>
      </w:r>
      <w:r w:rsidRPr="00E37B9A">
        <w:rPr>
          <w:color w:val="000000"/>
          <w:sz w:val="20"/>
          <w:szCs w:val="20"/>
          <w:shd w:val="clear" w:color="auto" w:fill="FFFFFF"/>
          <w:lang w:eastAsia="ru-RU"/>
        </w:rPr>
        <w:t>121353, г. Москва, ул. Беловежская, д. 4,</w:t>
      </w:r>
      <w:r w:rsidRPr="00E37B9A">
        <w:rPr>
          <w:rFonts w:ascii="Arial" w:hAnsi="Arial" w:cs="Arial"/>
          <w:color w:val="2F2C2D"/>
          <w:sz w:val="20"/>
          <w:szCs w:val="20"/>
          <w:shd w:val="clear" w:color="auto" w:fill="FFFFFF"/>
          <w:lang w:eastAsia="ru-RU"/>
        </w:rPr>
        <w:t xml:space="preserve"> </w:t>
      </w:r>
      <w:r w:rsidRPr="00E37B9A">
        <w:rPr>
          <w:sz w:val="20"/>
          <w:szCs w:val="20"/>
          <w:lang w:eastAsia="ru-RU"/>
        </w:rPr>
        <w:t xml:space="preserve">в целях исполнения заявки, заключения договора энергоснабжения с гарантирующим поставщиком, на следующих условиях: 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2.1.</w:t>
      </w:r>
      <w:r w:rsidRPr="00E37B9A">
        <w:rPr>
          <w:sz w:val="20"/>
          <w:szCs w:val="20"/>
          <w:lang w:eastAsia="ru-RU"/>
        </w:rPr>
        <w:tab/>
        <w:t>Перечень персональных данных передаваемых Третьей стороне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2.2.</w:t>
      </w:r>
      <w:r w:rsidRPr="00E37B9A">
        <w:rPr>
          <w:sz w:val="20"/>
          <w:szCs w:val="20"/>
          <w:lang w:eastAsia="ru-RU"/>
        </w:rPr>
        <w:tab/>
        <w:t xml:space="preserve">Субъект дает согласие на обработку Третьей стороной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уничтожение, удаление, исправление ошибок. 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2.3.</w:t>
      </w:r>
      <w:r w:rsidRPr="00E37B9A">
        <w:rPr>
          <w:sz w:val="20"/>
          <w:szCs w:val="20"/>
          <w:lang w:eastAsia="ru-RU"/>
        </w:rPr>
        <w:tab/>
        <w:t>Способы обработки персональных данных Третьей стороной: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</w:t>
      </w:r>
      <w:r w:rsidR="00C33AE9">
        <w:rPr>
          <w:sz w:val="20"/>
          <w:szCs w:val="20"/>
          <w:lang w:eastAsia="ru-RU"/>
        </w:rPr>
        <w:t xml:space="preserve"> обработка персональных данных.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3.</w:t>
      </w:r>
      <w:r w:rsidRPr="00E37B9A">
        <w:rPr>
          <w:sz w:val="20"/>
          <w:szCs w:val="20"/>
          <w:lang w:eastAsia="ru-RU"/>
        </w:rPr>
        <w:tab/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4.</w:t>
      </w:r>
      <w:r w:rsidRPr="00E37B9A">
        <w:rPr>
          <w:sz w:val="20"/>
          <w:szCs w:val="20"/>
          <w:lang w:eastAsia="ru-RU"/>
        </w:rPr>
        <w:tab/>
      </w:r>
      <w:r w:rsidRPr="00E37B9A">
        <w:rPr>
          <w:color w:val="000000"/>
          <w:sz w:val="20"/>
          <w:szCs w:val="20"/>
          <w:lang w:eastAsia="ru-RU"/>
        </w:rPr>
        <w:t>Обработка и хранение персональных данных осуществляется на срок до ликвидации ПАО «</w:t>
      </w:r>
      <w:r w:rsidR="0008112D">
        <w:rPr>
          <w:color w:val="000000"/>
          <w:sz w:val="20"/>
          <w:szCs w:val="20"/>
        </w:rPr>
        <w:t xml:space="preserve">Россети </w:t>
      </w:r>
      <w:r w:rsidR="0008112D" w:rsidRPr="00E37B9A">
        <w:rPr>
          <w:color w:val="000000"/>
          <w:sz w:val="20"/>
          <w:szCs w:val="20"/>
        </w:rPr>
        <w:t>Кубань</w:t>
      </w:r>
      <w:r w:rsidRPr="00E37B9A">
        <w:rPr>
          <w:color w:val="000000"/>
          <w:sz w:val="20"/>
          <w:szCs w:val="20"/>
          <w:lang w:eastAsia="ru-RU"/>
        </w:rPr>
        <w:t>» и (или) 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:rsidR="00517FCC" w:rsidRPr="00E37B9A" w:rsidRDefault="00517FCC" w:rsidP="00517FCC">
      <w:pPr>
        <w:tabs>
          <w:tab w:val="left" w:pos="1134"/>
        </w:tabs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5.</w:t>
      </w:r>
      <w:r w:rsidRPr="00E37B9A">
        <w:rPr>
          <w:sz w:val="20"/>
          <w:szCs w:val="20"/>
          <w:lang w:eastAsia="ru-RU"/>
        </w:rPr>
        <w:tab/>
        <w:t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</w:t>
      </w:r>
      <w:r w:rsidR="00C33AE9">
        <w:rPr>
          <w:sz w:val="20"/>
          <w:szCs w:val="20"/>
          <w:lang w:eastAsia="ru-RU"/>
        </w:rPr>
        <w:t>52-ФЗ «О персональных данных»).</w:t>
      </w:r>
    </w:p>
    <w:p w:rsidR="00517FCC" w:rsidRPr="00E37B9A" w:rsidRDefault="00517FCC" w:rsidP="00517FCC">
      <w:pPr>
        <w:shd w:val="clear" w:color="auto" w:fill="FFFFFF"/>
        <w:tabs>
          <w:tab w:val="left" w:pos="1134"/>
        </w:tabs>
        <w:rPr>
          <w:color w:val="000000"/>
          <w:sz w:val="20"/>
          <w:szCs w:val="20"/>
          <w:lang w:eastAsia="ru-RU"/>
        </w:rPr>
      </w:pPr>
      <w:r w:rsidRPr="00E37B9A">
        <w:rPr>
          <w:color w:val="000000"/>
          <w:sz w:val="20"/>
          <w:szCs w:val="20"/>
          <w:lang w:eastAsia="ru-RU"/>
        </w:rPr>
        <w:t>6.</w:t>
      </w:r>
      <w:r w:rsidRPr="00E37B9A">
        <w:rPr>
          <w:color w:val="000000"/>
          <w:sz w:val="20"/>
          <w:szCs w:val="2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п.3 и п.4 данного Согласия.</w:t>
      </w:r>
    </w:p>
    <w:p w:rsidR="00517FCC" w:rsidRPr="00E37B9A" w:rsidRDefault="00517FCC" w:rsidP="00517FCC">
      <w:pPr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Подтверждаю,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ясны.</w:t>
      </w:r>
    </w:p>
    <w:p w:rsidR="00517FCC" w:rsidRPr="00E37B9A" w:rsidRDefault="00517FCC" w:rsidP="00517FCC">
      <w:pPr>
        <w:rPr>
          <w:sz w:val="20"/>
          <w:szCs w:val="20"/>
          <w:lang w:eastAsia="ru-RU"/>
        </w:rPr>
      </w:pPr>
    </w:p>
    <w:p w:rsidR="00517FCC" w:rsidRPr="00E37B9A" w:rsidRDefault="00517FCC" w:rsidP="00517FCC">
      <w:pPr>
        <w:rPr>
          <w:sz w:val="20"/>
          <w:szCs w:val="20"/>
          <w:lang w:eastAsia="ru-RU"/>
        </w:rPr>
      </w:pPr>
    </w:p>
    <w:p w:rsidR="00517FCC" w:rsidRPr="00E37B9A" w:rsidRDefault="00517FCC" w:rsidP="00C33AE9">
      <w:pPr>
        <w:tabs>
          <w:tab w:val="left" w:pos="4962"/>
        </w:tabs>
        <w:ind w:firstLine="0"/>
        <w:jc w:val="center"/>
        <w:rPr>
          <w:sz w:val="20"/>
          <w:szCs w:val="20"/>
          <w:lang w:eastAsia="ru-RU"/>
        </w:rPr>
      </w:pPr>
      <w:r w:rsidRPr="00E37B9A">
        <w:rPr>
          <w:sz w:val="20"/>
          <w:szCs w:val="20"/>
          <w:lang w:eastAsia="ru-RU"/>
        </w:rPr>
        <w:t>__________________________________________/____________________/______________</w:t>
      </w:r>
    </w:p>
    <w:p w:rsidR="003E5990" w:rsidRPr="00517FCC" w:rsidRDefault="00517FCC" w:rsidP="00C33AE9">
      <w:pPr>
        <w:tabs>
          <w:tab w:val="left" w:pos="4820"/>
          <w:tab w:val="left" w:pos="6663"/>
        </w:tabs>
        <w:ind w:left="707"/>
        <w:jc w:val="center"/>
      </w:pPr>
      <w:r w:rsidRPr="00E37B9A">
        <w:rPr>
          <w:sz w:val="20"/>
          <w:szCs w:val="20"/>
          <w:lang w:eastAsia="ru-RU"/>
        </w:rPr>
        <w:t>(Ф.И.О.)</w:t>
      </w:r>
      <w:r w:rsidRPr="00E37B9A">
        <w:rPr>
          <w:sz w:val="20"/>
          <w:szCs w:val="20"/>
          <w:lang w:eastAsia="ru-RU"/>
        </w:rPr>
        <w:tab/>
        <w:t>(подпись)</w:t>
      </w:r>
      <w:r w:rsidRPr="00E37B9A">
        <w:rPr>
          <w:sz w:val="20"/>
          <w:szCs w:val="20"/>
          <w:lang w:eastAsia="ru-RU"/>
        </w:rPr>
        <w:tab/>
        <w:t>(дата)</w:t>
      </w:r>
    </w:p>
    <w:sectPr w:rsidR="003E5990" w:rsidRPr="00517FCC" w:rsidSect="00B21455">
      <w:pgSz w:w="11906" w:h="16838"/>
      <w:pgMar w:top="567" w:right="851" w:bottom="567" w:left="992" w:header="851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FF" w:rsidRDefault="00493CFF">
      <w:r>
        <w:separator/>
      </w:r>
    </w:p>
  </w:endnote>
  <w:endnote w:type="continuationSeparator" w:id="0">
    <w:p w:rsidR="00493CFF" w:rsidRDefault="0049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CTT">
    <w:altName w:val="Cambria Math"/>
    <w:panose1 w:val="02060503050506020203"/>
    <w:charset w:val="CC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FF" w:rsidRDefault="00493CFF">
      <w:r>
        <w:separator/>
      </w:r>
    </w:p>
  </w:footnote>
  <w:footnote w:type="continuationSeparator" w:id="0">
    <w:p w:rsidR="00493CFF" w:rsidRDefault="0049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78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"/>
      <w:lvlJc w:val="left"/>
      <w:pPr>
        <w:tabs>
          <w:tab w:val="num" w:pos="720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932604"/>
    <w:multiLevelType w:val="hybridMultilevel"/>
    <w:tmpl w:val="073C0A98"/>
    <w:lvl w:ilvl="0" w:tplc="6A722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91E00"/>
    <w:multiLevelType w:val="multilevel"/>
    <w:tmpl w:val="583C5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Segoe UI" w:hAnsi="Segoe UI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A9F1AA2"/>
    <w:multiLevelType w:val="hybridMultilevel"/>
    <w:tmpl w:val="19DAFEA6"/>
    <w:lvl w:ilvl="0" w:tplc="9A12355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6BB3FC6"/>
    <w:multiLevelType w:val="hybridMultilevel"/>
    <w:tmpl w:val="8A96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14767"/>
    <w:multiLevelType w:val="multilevel"/>
    <w:tmpl w:val="E23E2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Segoe UI" w:hAnsi="Segoe UI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2AAE15D7"/>
    <w:multiLevelType w:val="multilevel"/>
    <w:tmpl w:val="DFA09ED4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2D0E274B"/>
    <w:multiLevelType w:val="hybridMultilevel"/>
    <w:tmpl w:val="2C6C9AA8"/>
    <w:lvl w:ilvl="0" w:tplc="0C7E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F4452"/>
    <w:multiLevelType w:val="hybridMultilevel"/>
    <w:tmpl w:val="85709984"/>
    <w:lvl w:ilvl="0" w:tplc="1EBA4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A671D"/>
    <w:multiLevelType w:val="multilevel"/>
    <w:tmpl w:val="30F698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3C37579A"/>
    <w:multiLevelType w:val="multilevel"/>
    <w:tmpl w:val="0C18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F437C"/>
    <w:multiLevelType w:val="hybridMultilevel"/>
    <w:tmpl w:val="25A0D1F2"/>
    <w:lvl w:ilvl="0" w:tplc="E17AB26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3C413F"/>
    <w:multiLevelType w:val="multilevel"/>
    <w:tmpl w:val="B04CEB6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666D45"/>
    <w:multiLevelType w:val="multilevel"/>
    <w:tmpl w:val="161A5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16" w15:restartNumberingAfterBreak="0">
    <w:nsid w:val="4BD57EC7"/>
    <w:multiLevelType w:val="multilevel"/>
    <w:tmpl w:val="EFCC135E"/>
    <w:lvl w:ilvl="0">
      <w:start w:val="42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7" w15:restartNumberingAfterBreak="0">
    <w:nsid w:val="4F0116FF"/>
    <w:multiLevelType w:val="multilevel"/>
    <w:tmpl w:val="A49802E6"/>
    <w:lvl w:ilvl="0">
      <w:start w:val="8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57A22F08"/>
    <w:multiLevelType w:val="hybridMultilevel"/>
    <w:tmpl w:val="FF92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04EBC"/>
    <w:multiLevelType w:val="hybridMultilevel"/>
    <w:tmpl w:val="2D683F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9B257E"/>
    <w:multiLevelType w:val="hybridMultilevel"/>
    <w:tmpl w:val="15EECC44"/>
    <w:lvl w:ilvl="0" w:tplc="76983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DF5261"/>
    <w:multiLevelType w:val="multilevel"/>
    <w:tmpl w:val="1DBAC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665A70"/>
    <w:multiLevelType w:val="multilevel"/>
    <w:tmpl w:val="798A12C4"/>
    <w:lvl w:ilvl="0">
      <w:start w:val="5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65BE7E3C"/>
    <w:multiLevelType w:val="hybridMultilevel"/>
    <w:tmpl w:val="25BACC56"/>
    <w:lvl w:ilvl="0" w:tplc="2AD47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A7132"/>
    <w:multiLevelType w:val="multilevel"/>
    <w:tmpl w:val="C8225E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685148C7"/>
    <w:multiLevelType w:val="multilevel"/>
    <w:tmpl w:val="8CE82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743D29D0"/>
    <w:multiLevelType w:val="hybridMultilevel"/>
    <w:tmpl w:val="14903E56"/>
    <w:lvl w:ilvl="0" w:tplc="2AD475E0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06929"/>
    <w:multiLevelType w:val="hybridMultilevel"/>
    <w:tmpl w:val="F68034E2"/>
    <w:lvl w:ilvl="0" w:tplc="C1E8662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F76E4B"/>
    <w:multiLevelType w:val="multilevel"/>
    <w:tmpl w:val="8F8464CE"/>
    <w:lvl w:ilvl="0">
      <w:start w:val="5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7ADF0B35"/>
    <w:multiLevelType w:val="hybridMultilevel"/>
    <w:tmpl w:val="417C8070"/>
    <w:lvl w:ilvl="0" w:tplc="76983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B004A5"/>
    <w:multiLevelType w:val="hybridMultilevel"/>
    <w:tmpl w:val="2500B986"/>
    <w:lvl w:ilvl="0" w:tplc="76983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29"/>
  </w:num>
  <w:num w:numId="8">
    <w:abstractNumId w:val="30"/>
  </w:num>
  <w:num w:numId="9">
    <w:abstractNumId w:val="20"/>
  </w:num>
  <w:num w:numId="10">
    <w:abstractNumId w:val="23"/>
  </w:num>
  <w:num w:numId="11">
    <w:abstractNumId w:val="10"/>
  </w:num>
  <w:num w:numId="12">
    <w:abstractNumId w:val="0"/>
  </w:num>
  <w:num w:numId="13">
    <w:abstractNumId w:val="2"/>
  </w:num>
  <w:num w:numId="14">
    <w:abstractNumId w:val="7"/>
  </w:num>
  <w:num w:numId="15">
    <w:abstractNumId w:val="24"/>
  </w:num>
  <w:num w:numId="16">
    <w:abstractNumId w:val="25"/>
  </w:num>
  <w:num w:numId="17">
    <w:abstractNumId w:val="4"/>
  </w:num>
  <w:num w:numId="18">
    <w:abstractNumId w:val="11"/>
  </w:num>
  <w:num w:numId="19">
    <w:abstractNumId w:val="5"/>
  </w:num>
  <w:num w:numId="20">
    <w:abstractNumId w:val="14"/>
  </w:num>
  <w:num w:numId="21">
    <w:abstractNumId w:val="15"/>
  </w:num>
  <w:num w:numId="22">
    <w:abstractNumId w:val="18"/>
  </w:num>
  <w:num w:numId="23">
    <w:abstractNumId w:val="19"/>
  </w:num>
  <w:num w:numId="24">
    <w:abstractNumId w:val="27"/>
  </w:num>
  <w:num w:numId="25">
    <w:abstractNumId w:val="6"/>
  </w:num>
  <w:num w:numId="26">
    <w:abstractNumId w:val="16"/>
  </w:num>
  <w:num w:numId="27">
    <w:abstractNumId w:val="22"/>
  </w:num>
  <w:num w:numId="28">
    <w:abstractNumId w:val="13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8"/>
  </w:num>
  <w:num w:numId="33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65"/>
    <w:rsid w:val="00024376"/>
    <w:rsid w:val="00040CAC"/>
    <w:rsid w:val="0008112D"/>
    <w:rsid w:val="00115269"/>
    <w:rsid w:val="00157135"/>
    <w:rsid w:val="0026646E"/>
    <w:rsid w:val="0027356A"/>
    <w:rsid w:val="00274DA0"/>
    <w:rsid w:val="0028392B"/>
    <w:rsid w:val="002944C5"/>
    <w:rsid w:val="002B31B3"/>
    <w:rsid w:val="00306EF4"/>
    <w:rsid w:val="00331689"/>
    <w:rsid w:val="00333BC3"/>
    <w:rsid w:val="00354688"/>
    <w:rsid w:val="003A70FC"/>
    <w:rsid w:val="003E2524"/>
    <w:rsid w:val="003E5990"/>
    <w:rsid w:val="004066CC"/>
    <w:rsid w:val="004236C3"/>
    <w:rsid w:val="004343B0"/>
    <w:rsid w:val="00460DB4"/>
    <w:rsid w:val="004912D7"/>
    <w:rsid w:val="00493CFF"/>
    <w:rsid w:val="004F0046"/>
    <w:rsid w:val="00517FCC"/>
    <w:rsid w:val="0052149E"/>
    <w:rsid w:val="00524907"/>
    <w:rsid w:val="005342A8"/>
    <w:rsid w:val="00535771"/>
    <w:rsid w:val="00552A65"/>
    <w:rsid w:val="00560279"/>
    <w:rsid w:val="005671C5"/>
    <w:rsid w:val="006153D3"/>
    <w:rsid w:val="00645524"/>
    <w:rsid w:val="006548A6"/>
    <w:rsid w:val="006572E4"/>
    <w:rsid w:val="006C53DF"/>
    <w:rsid w:val="006D0D0D"/>
    <w:rsid w:val="006E29EC"/>
    <w:rsid w:val="00720A4A"/>
    <w:rsid w:val="007D7A23"/>
    <w:rsid w:val="00860E43"/>
    <w:rsid w:val="00872A90"/>
    <w:rsid w:val="008C1603"/>
    <w:rsid w:val="008E0570"/>
    <w:rsid w:val="008E53C4"/>
    <w:rsid w:val="00904D14"/>
    <w:rsid w:val="00922A23"/>
    <w:rsid w:val="0092519C"/>
    <w:rsid w:val="009331FD"/>
    <w:rsid w:val="00933623"/>
    <w:rsid w:val="00942CF1"/>
    <w:rsid w:val="00A04956"/>
    <w:rsid w:val="00A31A65"/>
    <w:rsid w:val="00A34A3B"/>
    <w:rsid w:val="00A434E9"/>
    <w:rsid w:val="00A54BA9"/>
    <w:rsid w:val="00A84BC3"/>
    <w:rsid w:val="00AA1FAE"/>
    <w:rsid w:val="00AB76A6"/>
    <w:rsid w:val="00AF0582"/>
    <w:rsid w:val="00B21455"/>
    <w:rsid w:val="00B40249"/>
    <w:rsid w:val="00B520A4"/>
    <w:rsid w:val="00B56E81"/>
    <w:rsid w:val="00C027F1"/>
    <w:rsid w:val="00C27C05"/>
    <w:rsid w:val="00C33AE9"/>
    <w:rsid w:val="00C47B3E"/>
    <w:rsid w:val="00C82A22"/>
    <w:rsid w:val="00D55299"/>
    <w:rsid w:val="00DB0E84"/>
    <w:rsid w:val="00DC6CD5"/>
    <w:rsid w:val="00E40D6B"/>
    <w:rsid w:val="00E43A24"/>
    <w:rsid w:val="00E55D5C"/>
    <w:rsid w:val="00E5787F"/>
    <w:rsid w:val="00E662C1"/>
    <w:rsid w:val="00EB780D"/>
    <w:rsid w:val="00EE059C"/>
    <w:rsid w:val="00F12461"/>
    <w:rsid w:val="00F23697"/>
    <w:rsid w:val="00F5797E"/>
    <w:rsid w:val="00F722FB"/>
    <w:rsid w:val="00F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263C"/>
  <w15:docId w15:val="{349FD507-6649-44CF-95BE-204AD023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6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A65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2A65"/>
    <w:pPr>
      <w:keepNext/>
      <w:keepLines/>
      <w:ind w:left="709" w:firstLine="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A65"/>
    <w:pPr>
      <w:keepNext/>
      <w:keepLines/>
      <w:jc w:val="right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A6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2A6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52A65"/>
    <w:rPr>
      <w:rFonts w:ascii="Times New Roman" w:eastAsiaTheme="majorEastAsia" w:hAnsi="Times New Roman" w:cstheme="majorBidi"/>
      <w:bCs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52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A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2A6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styleId="a6">
    <w:name w:val="Subtle Reference"/>
    <w:basedOn w:val="a0"/>
    <w:uiPriority w:val="31"/>
    <w:rsid w:val="00552A65"/>
    <w:rPr>
      <w:smallCaps/>
      <w:color w:val="ED7D31" w:themeColor="accent2"/>
      <w:u w:val="single"/>
    </w:rPr>
  </w:style>
  <w:style w:type="paragraph" w:styleId="a7">
    <w:name w:val="Title"/>
    <w:basedOn w:val="a"/>
    <w:next w:val="a"/>
    <w:link w:val="a8"/>
    <w:uiPriority w:val="10"/>
    <w:qFormat/>
    <w:rsid w:val="00552A65"/>
    <w:pPr>
      <w:ind w:firstLine="0"/>
      <w:jc w:val="center"/>
    </w:pPr>
    <w:rPr>
      <w:rFonts w:eastAsiaTheme="majorEastAsia" w:cstheme="majorBidi"/>
      <w:b/>
      <w:caps/>
      <w:spacing w:val="8"/>
      <w:kern w:val="28"/>
      <w:szCs w:val="52"/>
    </w:rPr>
  </w:style>
  <w:style w:type="character" w:customStyle="1" w:styleId="a8">
    <w:name w:val="Заголовок Знак"/>
    <w:basedOn w:val="a0"/>
    <w:link w:val="a7"/>
    <w:uiPriority w:val="10"/>
    <w:rsid w:val="00552A65"/>
    <w:rPr>
      <w:rFonts w:ascii="Times New Roman" w:eastAsiaTheme="majorEastAsia" w:hAnsi="Times New Roman" w:cstheme="majorBidi"/>
      <w:b/>
      <w:caps/>
      <w:spacing w:val="8"/>
      <w:kern w:val="28"/>
      <w:sz w:val="28"/>
      <w:szCs w:val="52"/>
    </w:rPr>
  </w:style>
  <w:style w:type="paragraph" w:styleId="a9">
    <w:name w:val="header"/>
    <w:basedOn w:val="a"/>
    <w:link w:val="aa"/>
    <w:uiPriority w:val="99"/>
    <w:unhideWhenUsed/>
    <w:rsid w:val="00552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2A65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52A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2A65"/>
    <w:rPr>
      <w:rFonts w:ascii="Times New Roman" w:hAnsi="Times New Roman"/>
      <w:sz w:val="28"/>
    </w:rPr>
  </w:style>
  <w:style w:type="character" w:styleId="ad">
    <w:name w:val="page number"/>
    <w:basedOn w:val="a0"/>
    <w:rsid w:val="00552A65"/>
  </w:style>
  <w:style w:type="table" w:styleId="ae">
    <w:name w:val="Table Grid"/>
    <w:basedOn w:val="a1"/>
    <w:uiPriority w:val="59"/>
    <w:rsid w:val="0055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52A65"/>
    <w:pPr>
      <w:ind w:left="720"/>
    </w:pPr>
  </w:style>
  <w:style w:type="paragraph" w:styleId="11">
    <w:name w:val="toc 1"/>
    <w:basedOn w:val="a"/>
    <w:next w:val="a"/>
    <w:autoRedefine/>
    <w:uiPriority w:val="39"/>
    <w:unhideWhenUsed/>
    <w:rsid w:val="006E29EC"/>
    <w:pPr>
      <w:tabs>
        <w:tab w:val="left" w:pos="0"/>
        <w:tab w:val="left" w:pos="880"/>
        <w:tab w:val="right" w:leader="dot" w:pos="9344"/>
      </w:tabs>
      <w:spacing w:after="100"/>
      <w:ind w:firstLine="426"/>
      <w:jc w:val="left"/>
    </w:pPr>
  </w:style>
  <w:style w:type="paragraph" w:styleId="21">
    <w:name w:val="toc 2"/>
    <w:basedOn w:val="a"/>
    <w:next w:val="a"/>
    <w:autoRedefine/>
    <w:uiPriority w:val="39"/>
    <w:unhideWhenUsed/>
    <w:rsid w:val="00552A65"/>
    <w:pPr>
      <w:tabs>
        <w:tab w:val="left" w:pos="993"/>
        <w:tab w:val="right" w:leader="dot" w:pos="9344"/>
      </w:tabs>
      <w:spacing w:after="100"/>
      <w:ind w:left="426" w:firstLine="426"/>
      <w:jc w:val="left"/>
    </w:pPr>
  </w:style>
  <w:style w:type="character" w:styleId="af0">
    <w:name w:val="Hyperlink"/>
    <w:basedOn w:val="a0"/>
    <w:uiPriority w:val="99"/>
    <w:unhideWhenUsed/>
    <w:rsid w:val="00552A65"/>
    <w:rPr>
      <w:color w:val="0563C1" w:themeColor="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552A65"/>
    <w:pPr>
      <w:spacing w:before="480" w:line="276" w:lineRule="auto"/>
      <w:contextualSpacing w:val="0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52A6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52A6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52A65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52A6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52A65"/>
    <w:rPr>
      <w:rFonts w:ascii="Times New Roman" w:hAnsi="Times New Roman"/>
      <w:b/>
      <w:bCs/>
      <w:sz w:val="20"/>
      <w:szCs w:val="20"/>
    </w:rPr>
  </w:style>
  <w:style w:type="paragraph" w:styleId="af7">
    <w:name w:val="Revision"/>
    <w:hidden/>
    <w:uiPriority w:val="99"/>
    <w:semiHidden/>
    <w:rsid w:val="00552A6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2">
    <w:name w:val="Обычный1"/>
    <w:rsid w:val="00552A65"/>
    <w:pPr>
      <w:widowControl w:val="0"/>
      <w:spacing w:after="0" w:line="240" w:lineRule="auto"/>
      <w:ind w:left="240"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52A65"/>
    <w:pPr>
      <w:spacing w:after="100"/>
      <w:ind w:left="560"/>
    </w:pPr>
  </w:style>
  <w:style w:type="paragraph" w:styleId="af8">
    <w:name w:val="Subtitle"/>
    <w:aliases w:val="Заголовок3"/>
    <w:basedOn w:val="a"/>
    <w:next w:val="a"/>
    <w:link w:val="af9"/>
    <w:uiPriority w:val="11"/>
    <w:qFormat/>
    <w:rsid w:val="00552A65"/>
    <w:pPr>
      <w:numPr>
        <w:ilvl w:val="1"/>
      </w:numPr>
      <w:ind w:firstLine="709"/>
      <w:jc w:val="right"/>
    </w:pPr>
    <w:rPr>
      <w:rFonts w:eastAsiaTheme="majorEastAsia" w:cstheme="majorBidi"/>
      <w:iCs/>
      <w:szCs w:val="24"/>
    </w:rPr>
  </w:style>
  <w:style w:type="character" w:customStyle="1" w:styleId="af9">
    <w:name w:val="Подзаголовок Знак"/>
    <w:aliases w:val="Заголовок3 Знак"/>
    <w:basedOn w:val="a0"/>
    <w:link w:val="af8"/>
    <w:uiPriority w:val="11"/>
    <w:rsid w:val="00552A65"/>
    <w:rPr>
      <w:rFonts w:ascii="Times New Roman" w:eastAsiaTheme="majorEastAsia" w:hAnsi="Times New Roman" w:cstheme="majorBidi"/>
      <w:iCs/>
      <w:sz w:val="28"/>
      <w:szCs w:val="24"/>
    </w:rPr>
  </w:style>
  <w:style w:type="table" w:customStyle="1" w:styleId="13">
    <w:name w:val="Сетка таблицы1"/>
    <w:basedOn w:val="a1"/>
    <w:next w:val="ae"/>
    <w:uiPriority w:val="59"/>
    <w:rsid w:val="0055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uiPriority w:val="59"/>
    <w:rsid w:val="0055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55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rsid w:val="00552A65"/>
    <w:pPr>
      <w:spacing w:after="120"/>
      <w:ind w:left="283"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52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552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c">
    <w:name w:val="Гипертекстовая ссылка"/>
    <w:basedOn w:val="a0"/>
    <w:uiPriority w:val="99"/>
    <w:rsid w:val="00552A65"/>
    <w:rPr>
      <w:color w:val="106BBE"/>
    </w:rPr>
  </w:style>
  <w:style w:type="paragraph" w:customStyle="1" w:styleId="afd">
    <w:name w:val="Бланк Текст по Ширине"/>
    <w:basedOn w:val="a"/>
    <w:qFormat/>
    <w:rsid w:val="00552A65"/>
    <w:pPr>
      <w:ind w:firstLine="567"/>
      <w:contextualSpacing w:val="0"/>
    </w:pPr>
    <w:rPr>
      <w:rFonts w:ascii="CharterCTT" w:eastAsia="Times New Roman" w:hAnsi="CharterCTT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semiHidden/>
    <w:unhideWhenUsed/>
    <w:rsid w:val="00552A65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0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"/>
    <w:link w:val="aff0"/>
    <w:rsid w:val="008E0570"/>
    <w:pPr>
      <w:widowControl w:val="0"/>
      <w:autoSpaceDE w:val="0"/>
      <w:autoSpaceDN w:val="0"/>
      <w:adjustRightInd w:val="0"/>
      <w:ind w:firstLine="0"/>
      <w:contextualSpacing w:val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sid w:val="008E0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mphasis"/>
    <w:uiPriority w:val="20"/>
    <w:qFormat/>
    <w:rsid w:val="008E0570"/>
    <w:rPr>
      <w:i/>
      <w:iCs/>
    </w:rPr>
  </w:style>
  <w:style w:type="table" w:customStyle="1" w:styleId="4">
    <w:name w:val="Сетка таблицы4"/>
    <w:basedOn w:val="a1"/>
    <w:next w:val="ae"/>
    <w:uiPriority w:val="59"/>
    <w:rsid w:val="006E29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16B2-6C03-4869-B977-B3B973D1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Илятова Наталья Владимировна</dc:creator>
  <cp:lastModifiedBy>admin</cp:lastModifiedBy>
  <cp:revision>13</cp:revision>
  <cp:lastPrinted>2018-06-22T10:03:00Z</cp:lastPrinted>
  <dcterms:created xsi:type="dcterms:W3CDTF">2018-11-19T11:00:00Z</dcterms:created>
  <dcterms:modified xsi:type="dcterms:W3CDTF">2020-09-27T20:56:00Z</dcterms:modified>
</cp:coreProperties>
</file>