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8CD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4A6E862E" w14:textId="77777777" w:rsidR="0075558E" w:rsidRPr="00425A9F" w:rsidRDefault="0075558E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0D1E6702" w14:textId="77777777" w:rsidR="0075558E" w:rsidRPr="00425A9F" w:rsidRDefault="0075558E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62627876" w14:textId="77777777" w:rsidR="0075558E" w:rsidRPr="002E07A8" w:rsidRDefault="0075558E" w:rsidP="0075558E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2F13881F" w14:textId="77777777" w:rsidTr="00D11359">
        <w:tc>
          <w:tcPr>
            <w:tcW w:w="10348" w:type="dxa"/>
            <w:gridSpan w:val="2"/>
          </w:tcPr>
          <w:p w14:paraId="3E85D39A" w14:textId="2C083173" w:rsidR="00396AAF" w:rsidRPr="002E07A8" w:rsidRDefault="0075558E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5558E" w:rsidRPr="0075558E" w14:paraId="6E163942" w14:textId="77777777" w:rsidTr="00122385">
        <w:tc>
          <w:tcPr>
            <w:tcW w:w="4395" w:type="dxa"/>
          </w:tcPr>
          <w:p w14:paraId="1B59EA8D" w14:textId="1F4960F9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6387DC2B" w14:textId="236276BA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75558E" w:rsidRPr="002E07A8" w14:paraId="655FC583" w14:textId="77777777" w:rsidTr="00122385">
        <w:tc>
          <w:tcPr>
            <w:tcW w:w="4395" w:type="dxa"/>
          </w:tcPr>
          <w:p w14:paraId="659F786F" w14:textId="48BF71AA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31DC240D" w14:textId="031E9E9F" w:rsidR="0075558E" w:rsidRPr="002E07A8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75558E" w:rsidRPr="002E07A8" w14:paraId="7824E00D" w14:textId="77777777" w:rsidTr="00122385">
        <w:tc>
          <w:tcPr>
            <w:tcW w:w="4395" w:type="dxa"/>
          </w:tcPr>
          <w:p w14:paraId="262914AC" w14:textId="6B8EE5B8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68900536" w14:textId="48B7E0CD" w:rsidR="0075558E" w:rsidRPr="002E07A8" w:rsidRDefault="0075558E" w:rsidP="0075558E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75558E" w:rsidRPr="002E07A8" w14:paraId="40020FD9" w14:textId="77777777" w:rsidTr="007E12BB">
        <w:tc>
          <w:tcPr>
            <w:tcW w:w="4395" w:type="dxa"/>
          </w:tcPr>
          <w:p w14:paraId="39B44118" w14:textId="4831FC86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331FEA0" w14:textId="77777777" w:rsidR="0075558E" w:rsidRPr="002E07A8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75558E" w:rsidRPr="002E07A8" w14:paraId="77D76A0C" w14:textId="77777777" w:rsidTr="007E12BB">
        <w:tc>
          <w:tcPr>
            <w:tcW w:w="4395" w:type="dxa"/>
          </w:tcPr>
          <w:p w14:paraId="2A26DBDD" w14:textId="76091737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8E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FCD7392" w14:textId="77777777" w:rsidR="0075558E" w:rsidRPr="002E07A8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75558E" w:rsidRPr="002E07A8" w14:paraId="0A81EC85" w14:textId="77777777" w:rsidTr="007E12BB">
        <w:tc>
          <w:tcPr>
            <w:tcW w:w="4395" w:type="dxa"/>
          </w:tcPr>
          <w:p w14:paraId="1E0C4F8A" w14:textId="23B0622C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59541A4D" w14:textId="77777777" w:rsidR="0075558E" w:rsidRPr="002E07A8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75558E" w:rsidRPr="002E07A8" w14:paraId="44FCD738" w14:textId="77777777" w:rsidTr="007E12BB">
        <w:tc>
          <w:tcPr>
            <w:tcW w:w="4395" w:type="dxa"/>
          </w:tcPr>
          <w:p w14:paraId="355B570D" w14:textId="2DBA27C5" w:rsidR="0075558E" w:rsidRPr="0075558E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0C275210" w14:textId="77777777" w:rsidR="0075558E" w:rsidRPr="0049134C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5B83D619" w14:textId="77777777" w:rsidR="0075558E" w:rsidRPr="0049134C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BB97650" w14:textId="77777777" w:rsidR="0075558E" w:rsidRPr="002E07A8" w:rsidRDefault="0075558E" w:rsidP="007555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8E" w:rsidRPr="002E07A8" w14:paraId="5FA422DE" w14:textId="77777777" w:rsidTr="007E12BB">
        <w:tc>
          <w:tcPr>
            <w:tcW w:w="4395" w:type="dxa"/>
          </w:tcPr>
          <w:p w14:paraId="32D9586F" w14:textId="2E7B1866" w:rsidR="0075558E" w:rsidRPr="0075558E" w:rsidRDefault="0075558E" w:rsidP="0075558E">
            <w:pPr>
              <w:jc w:val="both"/>
              <w:rPr>
                <w:lang w:val="en-US"/>
              </w:rPr>
            </w:pPr>
            <w:r w:rsidRPr="0075558E">
              <w:rPr>
                <w:lang w:val="en-US"/>
              </w:rPr>
              <w:t xml:space="preserve">1.8. Published event date (corporate action), </w:t>
            </w:r>
            <w:proofErr w:type="gramStart"/>
            <w:r w:rsidRPr="0075558E">
              <w:rPr>
                <w:lang w:val="en-US"/>
              </w:rPr>
              <w:t>on the basis of</w:t>
            </w:r>
            <w:proofErr w:type="gramEnd"/>
            <w:r w:rsidRPr="0075558E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5722730A" w14:textId="7799556A" w:rsidR="0075558E" w:rsidRPr="0040321E" w:rsidRDefault="0075558E" w:rsidP="0075558E">
            <w:pPr>
              <w:jc w:val="both"/>
            </w:pPr>
            <w:proofErr w:type="spellStart"/>
            <w:r>
              <w:t>July</w:t>
            </w:r>
            <w:proofErr w:type="spellEnd"/>
            <w:r>
              <w:t xml:space="preserve"> 27, </w:t>
            </w:r>
            <w:r w:rsidRPr="00CF1A27">
              <w:t>2021</w:t>
            </w:r>
          </w:p>
        </w:tc>
      </w:tr>
      <w:tr w:rsidR="00396AAF" w:rsidRPr="002E07A8" w14:paraId="79BF9D60" w14:textId="77777777" w:rsidTr="00D11359">
        <w:tc>
          <w:tcPr>
            <w:tcW w:w="10348" w:type="dxa"/>
            <w:gridSpan w:val="2"/>
          </w:tcPr>
          <w:p w14:paraId="36DA8F7E" w14:textId="033212DF" w:rsidR="00396AAF" w:rsidRPr="0075558E" w:rsidRDefault="00396AAF" w:rsidP="0007603F">
            <w:pPr>
              <w:jc w:val="center"/>
              <w:rPr>
                <w:lang w:val="en-US"/>
              </w:rPr>
            </w:pPr>
            <w:r w:rsidRPr="0040321E">
              <w:t xml:space="preserve">2. </w:t>
            </w:r>
            <w:r w:rsidR="0075558E">
              <w:rPr>
                <w:lang w:val="en-US"/>
              </w:rPr>
              <w:t xml:space="preserve">Notification content </w:t>
            </w:r>
          </w:p>
        </w:tc>
      </w:tr>
      <w:tr w:rsidR="00396AAF" w:rsidRPr="0075558E" w14:paraId="361E6C4B" w14:textId="77777777" w:rsidTr="00D11359">
        <w:tc>
          <w:tcPr>
            <w:tcW w:w="10348" w:type="dxa"/>
            <w:gridSpan w:val="2"/>
          </w:tcPr>
          <w:p w14:paraId="47056C74" w14:textId="198E0613" w:rsidR="00396AAF" w:rsidRPr="00B1485A" w:rsidRDefault="00396AAF" w:rsidP="005C25DF">
            <w:pPr>
              <w:jc w:val="both"/>
              <w:rPr>
                <w:lang w:val="en-US"/>
              </w:rPr>
            </w:pPr>
            <w:r w:rsidRPr="0075558E">
              <w:rPr>
                <w:lang w:val="en-US"/>
              </w:rPr>
              <w:t xml:space="preserve">2.1. </w:t>
            </w:r>
            <w:r w:rsidR="0075558E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75558E">
              <w:rPr>
                <w:b/>
                <w:i/>
                <w:color w:val="000000"/>
                <w:lang w:val="en-US"/>
              </w:rPr>
              <w:t>–</w:t>
            </w:r>
            <w:r w:rsidR="005A5637" w:rsidRPr="0075558E">
              <w:rPr>
                <w:b/>
                <w:i/>
                <w:color w:val="000000"/>
                <w:lang w:val="en-US"/>
              </w:rPr>
              <w:t xml:space="preserve"> </w:t>
            </w:r>
            <w:r w:rsidR="00B1485A" w:rsidRPr="00B1485A">
              <w:rPr>
                <w:lang w:val="en-US"/>
              </w:rPr>
              <w:t>July 27, 2021</w:t>
            </w:r>
          </w:p>
        </w:tc>
      </w:tr>
      <w:tr w:rsidR="00396AAF" w:rsidRPr="0075558E" w14:paraId="0AB18902" w14:textId="77777777" w:rsidTr="00D11359">
        <w:tc>
          <w:tcPr>
            <w:tcW w:w="10348" w:type="dxa"/>
            <w:gridSpan w:val="2"/>
          </w:tcPr>
          <w:p w14:paraId="482D3E08" w14:textId="1922E8F5" w:rsidR="00396AAF" w:rsidRPr="00B1485A" w:rsidRDefault="00396AAF" w:rsidP="005C25DF">
            <w:pPr>
              <w:jc w:val="both"/>
              <w:rPr>
                <w:lang w:val="en-US"/>
              </w:rPr>
            </w:pPr>
            <w:r w:rsidRPr="0075558E">
              <w:rPr>
                <w:lang w:val="en-US"/>
              </w:rPr>
              <w:t xml:space="preserve">2.2. </w:t>
            </w:r>
            <w:r w:rsidR="0075558E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75558E">
              <w:rPr>
                <w:color w:val="000000"/>
                <w:lang w:val="en-US"/>
              </w:rPr>
              <w:t>–</w:t>
            </w:r>
            <w:r w:rsidR="008F36F1" w:rsidRPr="0075558E">
              <w:rPr>
                <w:b/>
                <w:i/>
                <w:color w:val="000000"/>
                <w:lang w:val="en-US"/>
              </w:rPr>
              <w:t xml:space="preserve"> </w:t>
            </w:r>
            <w:r w:rsidR="00B1485A" w:rsidRPr="00B1485A">
              <w:rPr>
                <w:lang w:val="en-US"/>
              </w:rPr>
              <w:t>July 2</w:t>
            </w:r>
            <w:r w:rsidR="00B1485A">
              <w:rPr>
                <w:lang w:val="en-US"/>
              </w:rPr>
              <w:t>9</w:t>
            </w:r>
            <w:r w:rsidR="00B1485A" w:rsidRPr="00B1485A">
              <w:rPr>
                <w:lang w:val="en-US"/>
              </w:rPr>
              <w:t>, 2021</w:t>
            </w:r>
          </w:p>
        </w:tc>
      </w:tr>
      <w:tr w:rsidR="00396AAF" w:rsidRPr="002E07A8" w14:paraId="0F0A97AA" w14:textId="77777777" w:rsidTr="001B75F2">
        <w:trPr>
          <w:trHeight w:val="640"/>
        </w:trPr>
        <w:tc>
          <w:tcPr>
            <w:tcW w:w="10348" w:type="dxa"/>
            <w:gridSpan w:val="2"/>
          </w:tcPr>
          <w:p w14:paraId="57E1CBDF" w14:textId="67B519A0" w:rsidR="00396AAF" w:rsidRPr="0075558E" w:rsidRDefault="00396AAF" w:rsidP="008409D8">
            <w:pPr>
              <w:jc w:val="both"/>
              <w:rPr>
                <w:lang w:val="en-US"/>
              </w:rPr>
            </w:pPr>
            <w:r w:rsidRPr="0075558E">
              <w:rPr>
                <w:lang w:val="en-US"/>
              </w:rPr>
              <w:t xml:space="preserve">2.3. </w:t>
            </w:r>
            <w:r w:rsidR="0075558E" w:rsidRPr="00762D5A">
              <w:rPr>
                <w:lang w:val="en-US"/>
              </w:rPr>
              <w:t>Agenda of the meeting of the Issuer’s Board of Directors</w:t>
            </w:r>
            <w:r w:rsidRPr="0075558E">
              <w:rPr>
                <w:lang w:val="en-US"/>
              </w:rPr>
              <w:t>:</w:t>
            </w:r>
          </w:p>
          <w:p w14:paraId="3F49ABFF" w14:textId="0D38691E" w:rsidR="0075558E" w:rsidRPr="0075558E" w:rsidRDefault="00CF1A27" w:rsidP="00CF1A27">
            <w:pPr>
              <w:rPr>
                <w:b/>
                <w:i/>
                <w:lang w:val="en-US"/>
              </w:rPr>
            </w:pPr>
            <w:r w:rsidRPr="0075558E">
              <w:rPr>
                <w:b/>
                <w:i/>
                <w:lang w:val="en-US"/>
              </w:rPr>
              <w:t xml:space="preserve">1. </w:t>
            </w:r>
            <w:r w:rsidR="0075558E">
              <w:rPr>
                <w:b/>
                <w:i/>
                <w:lang w:val="en-US"/>
              </w:rPr>
              <w:t>On approval of the terms of contract with the Company’s registrar.</w:t>
            </w:r>
          </w:p>
          <w:p w14:paraId="00F696FA" w14:textId="2E1DD8CD" w:rsidR="0040321E" w:rsidRPr="00ED7F27" w:rsidRDefault="00CF1A27" w:rsidP="00CF1A27">
            <w:pPr>
              <w:rPr>
                <w:b/>
                <w:i/>
                <w:color w:val="000000"/>
                <w:lang w:val="en-US"/>
              </w:rPr>
            </w:pPr>
            <w:r w:rsidRPr="00ED7F27">
              <w:rPr>
                <w:b/>
                <w:i/>
                <w:color w:val="000000"/>
                <w:lang w:val="en-US"/>
              </w:rPr>
              <w:t xml:space="preserve">2. </w:t>
            </w:r>
            <w:r w:rsidR="00ED7F27" w:rsidRPr="00ED7F27">
              <w:rPr>
                <w:b/>
                <w:i/>
                <w:color w:val="000000"/>
                <w:lang w:val="en-US"/>
              </w:rPr>
              <w:t xml:space="preserve">Approval of cost estimate related to the preparation and holding the </w:t>
            </w:r>
            <w:r w:rsidR="00ED7F27">
              <w:rPr>
                <w:b/>
                <w:i/>
                <w:color w:val="000000"/>
                <w:lang w:val="en-US"/>
              </w:rPr>
              <w:t>extraordinary</w:t>
            </w:r>
            <w:r w:rsidR="00ED7F27" w:rsidRPr="00ED7F27">
              <w:rPr>
                <w:b/>
                <w:i/>
                <w:color w:val="000000"/>
                <w:lang w:val="en-US"/>
              </w:rPr>
              <w:t xml:space="preserve"> General Meeting of Shareholders of the Company.</w:t>
            </w:r>
          </w:p>
        </w:tc>
      </w:tr>
      <w:tr w:rsidR="00396AAF" w:rsidRPr="002E07A8" w14:paraId="6F170451" w14:textId="77777777" w:rsidTr="00D11359">
        <w:tc>
          <w:tcPr>
            <w:tcW w:w="10348" w:type="dxa"/>
            <w:gridSpan w:val="2"/>
          </w:tcPr>
          <w:p w14:paraId="246919FF" w14:textId="43A4DFB1" w:rsidR="00396AAF" w:rsidRPr="0075558E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75558E" w14:paraId="47DD187F" w14:textId="77777777" w:rsidTr="00D11359">
        <w:tc>
          <w:tcPr>
            <w:tcW w:w="10348" w:type="dxa"/>
            <w:gridSpan w:val="2"/>
          </w:tcPr>
          <w:p w14:paraId="0206FB99" w14:textId="4E918F9B" w:rsidR="0075558E" w:rsidRPr="00017B71" w:rsidRDefault="004C5CA6" w:rsidP="0075558E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75558E">
              <w:rPr>
                <w:rFonts w:eastAsia="Calibri"/>
                <w:lang w:val="en-US"/>
              </w:rPr>
              <w:t xml:space="preserve">3.1. </w:t>
            </w:r>
            <w:r w:rsidR="0075558E" w:rsidRPr="00017B71">
              <w:rPr>
                <w:rFonts w:eastAsia="Calibri"/>
                <w:lang w:val="en-US"/>
              </w:rPr>
              <w:t>Head of Corporate Support Department</w:t>
            </w:r>
            <w:r w:rsidR="0075558E">
              <w:rPr>
                <w:rFonts w:eastAsia="Calibri"/>
                <w:lang w:val="en-US"/>
              </w:rPr>
              <w:t xml:space="preserve">                                  </w:t>
            </w:r>
            <w:r w:rsidR="0075558E" w:rsidRPr="00017B71">
              <w:rPr>
                <w:rFonts w:eastAsia="Calibri"/>
                <w:sz w:val="22"/>
                <w:szCs w:val="22"/>
                <w:lang w:val="en-US"/>
              </w:rPr>
              <w:t xml:space="preserve">____________________ </w:t>
            </w:r>
            <w:r w:rsidR="0075558E" w:rsidRPr="00D53BFF">
              <w:rPr>
                <w:rFonts w:eastAsia="Calibri"/>
                <w:sz w:val="22"/>
                <w:szCs w:val="22"/>
              </w:rPr>
              <w:t>Е</w:t>
            </w:r>
            <w:r w:rsidR="0075558E" w:rsidRPr="00017B71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75558E" w:rsidRPr="00D53BFF">
              <w:rPr>
                <w:rFonts w:eastAsia="Calibri"/>
                <w:sz w:val="22"/>
                <w:szCs w:val="22"/>
              </w:rPr>
              <w:t>Е</w:t>
            </w:r>
            <w:r w:rsidR="0075558E" w:rsidRPr="00017B71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75558E">
              <w:rPr>
                <w:rFonts w:eastAsia="Calibri"/>
                <w:sz w:val="22"/>
                <w:szCs w:val="22"/>
                <w:lang w:val="en-US"/>
              </w:rPr>
              <w:t>Didenko</w:t>
            </w:r>
            <w:proofErr w:type="spellEnd"/>
          </w:p>
          <w:p w14:paraId="40ACED77" w14:textId="5CBA7323" w:rsidR="004C5CA6" w:rsidRPr="0075558E" w:rsidRDefault="0075558E" w:rsidP="0075558E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017B71"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per procuration No.</w:t>
            </w:r>
            <w:r w:rsidRPr="00017B71">
              <w:rPr>
                <w:rFonts w:ascii="Times New Roman" w:eastAsia="Calibri" w:hAnsi="Times New Roman" w:cs="Times New Roman"/>
                <w:lang w:val="en-US"/>
              </w:rPr>
              <w:t>23/256-</w:t>
            </w:r>
            <w:r w:rsidRPr="00D53BFF">
              <w:rPr>
                <w:rFonts w:ascii="Times New Roman" w:eastAsia="Calibri" w:hAnsi="Times New Roman" w:cs="Times New Roman"/>
              </w:rPr>
              <w:t>н</w:t>
            </w:r>
            <w:r w:rsidRPr="00017B71">
              <w:rPr>
                <w:rFonts w:ascii="Times New Roman" w:eastAsia="Calibri" w:hAnsi="Times New Roman" w:cs="Times New Roman"/>
                <w:lang w:val="en-US"/>
              </w:rPr>
              <w:t xml:space="preserve">/23-2021-2-253 </w:t>
            </w:r>
            <w:r w:rsidRPr="0075558E">
              <w:rPr>
                <w:rFonts w:ascii="Times New Roman" w:eastAsia="Calibri" w:hAnsi="Times New Roman" w:cs="Times New Roman"/>
                <w:lang w:val="en-US"/>
              </w:rPr>
              <w:t>of February 16, 2021</w:t>
            </w:r>
            <w:r w:rsidRPr="00017B71">
              <w:rPr>
                <w:rFonts w:eastAsia="Calibri"/>
                <w:lang w:val="en-US"/>
              </w:rPr>
              <w:t xml:space="preserve">)                </w:t>
            </w:r>
            <w:proofErr w:type="gramStart"/>
            <w:r w:rsidRPr="00017B71">
              <w:rPr>
                <w:rFonts w:eastAsia="Calibri"/>
                <w:lang w:val="en-US"/>
              </w:rPr>
              <w:t xml:space="preserve">   </w:t>
            </w:r>
            <w:r>
              <w:rPr>
                <w:rFonts w:eastAsia="Calibri"/>
                <w:lang w:val="en-US"/>
              </w:rPr>
              <w:t>(</w:t>
            </w:r>
            <w:proofErr w:type="gramEnd"/>
            <w:r w:rsidRPr="0075558E">
              <w:rPr>
                <w:rFonts w:ascii="Times New Roman" w:eastAsia="Calibri" w:hAnsi="Times New Roman" w:cs="Times New Roman"/>
                <w:lang w:val="en-US"/>
              </w:rPr>
              <w:t>signature)</w:t>
            </w:r>
            <w:r w:rsidRPr="00017B71">
              <w:rPr>
                <w:rFonts w:eastAsia="Calibri"/>
                <w:lang w:val="en-US"/>
              </w:rPr>
              <w:t xml:space="preserve">                                                 </w:t>
            </w:r>
          </w:p>
          <w:p w14:paraId="451EC0F4" w14:textId="02FCA5F3" w:rsidR="00396AAF" w:rsidRPr="0075558E" w:rsidRDefault="004C5CA6" w:rsidP="005C25DF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="005C25DF"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 w:rsidR="007277FC"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</w:t>
            </w:r>
            <w:r w:rsid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755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801A166" w14:textId="77777777" w:rsidR="001820CD" w:rsidRPr="0075558E" w:rsidRDefault="001820CD" w:rsidP="007E12BB">
      <w:pPr>
        <w:rPr>
          <w:lang w:val="en-US"/>
        </w:rPr>
      </w:pPr>
    </w:p>
    <w:sectPr w:rsidR="001820CD" w:rsidRPr="0075558E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448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5DF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5558E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485A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1A27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D7F27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F757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8878-5666-4607-9B88-30BF836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2021-10-19T10:40:00Z</dcterms:created>
  <dcterms:modified xsi:type="dcterms:W3CDTF">2021-10-19T11:28:00Z</dcterms:modified>
</cp:coreProperties>
</file>