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29316" w14:textId="77777777" w:rsidR="00740E43" w:rsidRDefault="00740E43" w:rsidP="00740E43">
      <w:pPr>
        <w:adjustRightInd w:val="0"/>
        <w:ind w:firstLine="540"/>
        <w:jc w:val="center"/>
        <w:outlineLvl w:val="2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Notification on disclosure of the list of affiliated persons by the Joint-Stock Company </w:t>
      </w:r>
    </w:p>
    <w:p w14:paraId="5C619EE4" w14:textId="77777777" w:rsidR="00740E43" w:rsidRPr="00220A61" w:rsidRDefault="00740E43" w:rsidP="00740E43">
      <w:pPr>
        <w:adjustRightInd w:val="0"/>
        <w:ind w:firstLine="540"/>
        <w:jc w:val="center"/>
        <w:outlineLvl w:val="2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on the web page on the Internet</w:t>
      </w:r>
    </w:p>
    <w:p w14:paraId="1B24618D" w14:textId="77777777" w:rsidR="0045226D" w:rsidRPr="00740E43" w:rsidRDefault="0045226D" w:rsidP="004522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5635"/>
      </w:tblGrid>
      <w:tr w:rsidR="0045226D" w:rsidRPr="00A32CCA" w14:paraId="0713C653" w14:textId="77777777" w:rsidTr="00F27AAF">
        <w:tc>
          <w:tcPr>
            <w:tcW w:w="10456" w:type="dxa"/>
            <w:gridSpan w:val="2"/>
          </w:tcPr>
          <w:p w14:paraId="5DBF184A" w14:textId="16B3126A" w:rsidR="0045226D" w:rsidRPr="00A32CCA" w:rsidRDefault="00F27AAF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information</w:t>
            </w:r>
          </w:p>
        </w:tc>
      </w:tr>
      <w:tr w:rsidR="00F27AAF" w:rsidRPr="00A0454A" w14:paraId="289ACF4F" w14:textId="77777777" w:rsidTr="00F27AAF">
        <w:tc>
          <w:tcPr>
            <w:tcW w:w="4821" w:type="dxa"/>
          </w:tcPr>
          <w:p w14:paraId="1CABFFCC" w14:textId="222BDFC4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1.1 Full corporate name of the issuer</w:t>
            </w:r>
          </w:p>
        </w:tc>
        <w:tc>
          <w:tcPr>
            <w:tcW w:w="5635" w:type="dxa"/>
          </w:tcPr>
          <w:p w14:paraId="0D80FDF1" w14:textId="6EFE4A50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Public Joint Stock Company of Power Industry and Electrification of Kuban</w:t>
            </w:r>
          </w:p>
        </w:tc>
      </w:tr>
      <w:tr w:rsidR="00F27AAF" w:rsidRPr="00A32CCA" w14:paraId="52F64F52" w14:textId="77777777" w:rsidTr="00F27AAF">
        <w:tc>
          <w:tcPr>
            <w:tcW w:w="4821" w:type="dxa"/>
          </w:tcPr>
          <w:p w14:paraId="560FCB7C" w14:textId="079D468E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1.2. Short name of the issuer</w:t>
            </w:r>
          </w:p>
        </w:tc>
        <w:tc>
          <w:tcPr>
            <w:tcW w:w="5635" w:type="dxa"/>
          </w:tcPr>
          <w:p w14:paraId="36FE4052" w14:textId="3FE95220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F27AAF">
              <w:rPr>
                <w:rFonts w:ascii="Times New Roman" w:hAnsi="Times New Roman" w:cs="Times New Roman"/>
              </w:rPr>
              <w:t>PJSC Kubanenergo</w:t>
            </w:r>
          </w:p>
        </w:tc>
      </w:tr>
      <w:tr w:rsidR="00F27AAF" w:rsidRPr="00A32CCA" w14:paraId="55ED6F24" w14:textId="77777777" w:rsidTr="00F27AAF">
        <w:tc>
          <w:tcPr>
            <w:tcW w:w="4821" w:type="dxa"/>
          </w:tcPr>
          <w:p w14:paraId="4E4DEC35" w14:textId="50553932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1.3. Registered office of the issuer</w:t>
            </w:r>
          </w:p>
        </w:tc>
        <w:tc>
          <w:tcPr>
            <w:tcW w:w="5635" w:type="dxa"/>
          </w:tcPr>
          <w:p w14:paraId="1EBD0ECC" w14:textId="750063D9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F27AAF">
              <w:rPr>
                <w:rFonts w:ascii="Times New Roman" w:hAnsi="Times New Roman" w:cs="Times New Roman"/>
              </w:rPr>
              <w:t>350033, the Russian Federation, Krasnodar</w:t>
            </w:r>
          </w:p>
        </w:tc>
      </w:tr>
      <w:tr w:rsidR="00F27AAF" w:rsidRPr="00A32CCA" w14:paraId="54CCFA73" w14:textId="77777777" w:rsidTr="00F27AAF">
        <w:tc>
          <w:tcPr>
            <w:tcW w:w="4821" w:type="dxa"/>
          </w:tcPr>
          <w:p w14:paraId="10CD996A" w14:textId="7A8E3BE5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F27AAF">
              <w:rPr>
                <w:rFonts w:ascii="Times New Roman" w:hAnsi="Times New Roman" w:cs="Times New Roman"/>
              </w:rPr>
              <w:t>1.4.  PSRN of the issuer</w:t>
            </w:r>
          </w:p>
        </w:tc>
        <w:tc>
          <w:tcPr>
            <w:tcW w:w="5635" w:type="dxa"/>
          </w:tcPr>
          <w:p w14:paraId="3A83291C" w14:textId="77777777" w:rsidR="00F27AAF" w:rsidRPr="00273E6A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1022301427268</w:t>
            </w:r>
          </w:p>
        </w:tc>
      </w:tr>
      <w:tr w:rsidR="00F27AAF" w:rsidRPr="00A32CCA" w14:paraId="0380C236" w14:textId="77777777" w:rsidTr="00F27AAF">
        <w:tc>
          <w:tcPr>
            <w:tcW w:w="4821" w:type="dxa"/>
          </w:tcPr>
          <w:p w14:paraId="56B10177" w14:textId="41A4B367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F27AAF">
              <w:rPr>
                <w:rFonts w:ascii="Times New Roman" w:hAnsi="Times New Roman" w:cs="Times New Roman"/>
              </w:rPr>
              <w:t>1.5. TIN of the issuer</w:t>
            </w:r>
          </w:p>
        </w:tc>
        <w:tc>
          <w:tcPr>
            <w:tcW w:w="5635" w:type="dxa"/>
          </w:tcPr>
          <w:p w14:paraId="5F921D74" w14:textId="77777777" w:rsidR="00F27AAF" w:rsidRPr="00273E6A" w:rsidRDefault="00F27AAF" w:rsidP="00F27AAF">
            <w:pPr>
              <w:pStyle w:val="a3"/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2309001660</w:t>
            </w:r>
          </w:p>
        </w:tc>
      </w:tr>
      <w:tr w:rsidR="00F27AAF" w:rsidRPr="00A32CCA" w14:paraId="266E9501" w14:textId="77777777" w:rsidTr="00F27AAF">
        <w:tc>
          <w:tcPr>
            <w:tcW w:w="4821" w:type="dxa"/>
          </w:tcPr>
          <w:p w14:paraId="7DA747A3" w14:textId="5873D116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1.6. Unique code of the issuer assigned by the registration body</w:t>
            </w:r>
          </w:p>
        </w:tc>
        <w:tc>
          <w:tcPr>
            <w:tcW w:w="5635" w:type="dxa"/>
          </w:tcPr>
          <w:p w14:paraId="157436FF" w14:textId="77777777" w:rsidR="00F27AAF" w:rsidRPr="00273E6A" w:rsidRDefault="00F27AAF" w:rsidP="00F27AAF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</w:rPr>
            </w:pPr>
            <w:r w:rsidRPr="00273E6A">
              <w:rPr>
                <w:rFonts w:ascii="Times New Roman" w:hAnsi="Times New Roman" w:cs="Times New Roman"/>
              </w:rPr>
              <w:t>00063-А</w:t>
            </w:r>
          </w:p>
        </w:tc>
      </w:tr>
      <w:tr w:rsidR="00F27AAF" w:rsidRPr="00A0454A" w14:paraId="1156A1A7" w14:textId="77777777" w:rsidTr="00F27AAF">
        <w:tc>
          <w:tcPr>
            <w:tcW w:w="4821" w:type="dxa"/>
          </w:tcPr>
          <w:p w14:paraId="7B56FBF6" w14:textId="33A03474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>1.7. URL used by the issuer for information disclosure</w:t>
            </w:r>
          </w:p>
        </w:tc>
        <w:tc>
          <w:tcPr>
            <w:tcW w:w="5635" w:type="dxa"/>
          </w:tcPr>
          <w:p w14:paraId="530CF9D6" w14:textId="77777777" w:rsidR="00F27AAF" w:rsidRPr="00A0454A" w:rsidRDefault="00F27AAF" w:rsidP="00F27AAF">
            <w:pPr>
              <w:rPr>
                <w:sz w:val="22"/>
                <w:szCs w:val="22"/>
                <w:lang w:val="en-US"/>
              </w:rPr>
            </w:pPr>
            <w:r w:rsidRPr="00273E6A">
              <w:rPr>
                <w:sz w:val="22"/>
                <w:szCs w:val="22"/>
                <w:lang w:val="en-US"/>
              </w:rPr>
              <w:t>http</w:t>
            </w:r>
            <w:r w:rsidRPr="00A0454A">
              <w:rPr>
                <w:sz w:val="22"/>
                <w:szCs w:val="22"/>
                <w:lang w:val="en-US"/>
              </w:rPr>
              <w:t>://</w:t>
            </w:r>
            <w:r w:rsidR="00A0454A">
              <w:fldChar w:fldCharType="begin"/>
            </w:r>
            <w:r w:rsidR="00A0454A" w:rsidRPr="00A0454A">
              <w:rPr>
                <w:lang w:val="en-US"/>
              </w:rPr>
              <w:instrText xml:space="preserve"> HYPERLINK "http://www.kubanenergo.ru" </w:instrText>
            </w:r>
            <w:r w:rsidR="00A0454A">
              <w:fldChar w:fldCharType="separate"/>
            </w:r>
            <w:r w:rsidRPr="00273E6A">
              <w:rPr>
                <w:sz w:val="22"/>
                <w:szCs w:val="22"/>
                <w:lang w:val="en-US"/>
              </w:rPr>
              <w:t>www</w:t>
            </w:r>
            <w:r w:rsidRPr="00A0454A">
              <w:rPr>
                <w:sz w:val="22"/>
                <w:szCs w:val="22"/>
                <w:lang w:val="en-US"/>
              </w:rPr>
              <w:t>.</w:t>
            </w:r>
            <w:r w:rsidRPr="00273E6A">
              <w:rPr>
                <w:sz w:val="22"/>
                <w:szCs w:val="22"/>
                <w:lang w:val="en-US"/>
              </w:rPr>
              <w:t>kubanenergo</w:t>
            </w:r>
            <w:r w:rsidRPr="00A0454A">
              <w:rPr>
                <w:sz w:val="22"/>
                <w:szCs w:val="22"/>
                <w:lang w:val="en-US"/>
              </w:rPr>
              <w:t>.</w:t>
            </w:r>
            <w:r w:rsidRPr="00273E6A">
              <w:rPr>
                <w:sz w:val="22"/>
                <w:szCs w:val="22"/>
                <w:lang w:val="en-US"/>
              </w:rPr>
              <w:t>ru</w:t>
            </w:r>
            <w:r w:rsidR="00A0454A">
              <w:rPr>
                <w:sz w:val="22"/>
                <w:szCs w:val="22"/>
                <w:lang w:val="en-US"/>
              </w:rPr>
              <w:fldChar w:fldCharType="end"/>
            </w:r>
            <w:r w:rsidRPr="00A0454A">
              <w:rPr>
                <w:sz w:val="22"/>
                <w:szCs w:val="22"/>
                <w:lang w:val="en-US"/>
              </w:rPr>
              <w:t xml:space="preserve">  </w:t>
            </w:r>
          </w:p>
          <w:p w14:paraId="33D96F1E" w14:textId="77777777" w:rsidR="00F27AAF" w:rsidRPr="00A0454A" w:rsidRDefault="00A0454A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A0454A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F27AAF" w:rsidRPr="00A0454A">
              <w:rPr>
                <w:rStyle w:val="a7"/>
                <w:rFonts w:ascii="Times New Roman" w:hAnsi="Times New Roman"/>
                <w:lang w:val="en-US"/>
              </w:rPr>
              <w:t>http://www.e-disclosure.ru/portal/company.aspx?id=2827</w:t>
            </w:r>
            <w:r>
              <w:rPr>
                <w:rStyle w:val="a7"/>
                <w:rFonts w:ascii="Times New Roman" w:hAnsi="Times New Roman"/>
              </w:rPr>
              <w:fldChar w:fldCharType="end"/>
            </w:r>
            <w:r w:rsidR="00F27AAF" w:rsidRPr="00A045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88ACB6" w14:textId="77777777" w:rsidR="00F27AAF" w:rsidRPr="00A0454A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7AAF" w:rsidRPr="006E02B0" w14:paraId="584C7ECB" w14:textId="77777777" w:rsidTr="00F27AAF">
        <w:tc>
          <w:tcPr>
            <w:tcW w:w="4821" w:type="dxa"/>
          </w:tcPr>
          <w:p w14:paraId="43844DD9" w14:textId="7A402819" w:rsidR="00F27AAF" w:rsidRPr="00F27AAF" w:rsidRDefault="00F27AAF" w:rsidP="00F27A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AAF">
              <w:rPr>
                <w:rFonts w:ascii="Times New Roman" w:hAnsi="Times New Roman" w:cs="Times New Roman"/>
                <w:lang w:val="en-US"/>
              </w:rPr>
              <w:t xml:space="preserve">1.8. Published event date (corporate action), </w:t>
            </w:r>
            <w:proofErr w:type="gramStart"/>
            <w:r w:rsidRPr="00F27AAF">
              <w:rPr>
                <w:rFonts w:ascii="Times New Roman" w:hAnsi="Times New Roman" w:cs="Times New Roman"/>
                <w:lang w:val="en-US"/>
              </w:rPr>
              <w:t>on the basis of</w:t>
            </w:r>
            <w:proofErr w:type="gramEnd"/>
            <w:r w:rsidRPr="00F27AAF">
              <w:rPr>
                <w:rFonts w:ascii="Times New Roman" w:hAnsi="Times New Roman" w:cs="Times New Roman"/>
                <w:lang w:val="en-US"/>
              </w:rPr>
              <w:t xml:space="preserve"> which the notification was compiled (if applicable)</w:t>
            </w:r>
          </w:p>
        </w:tc>
        <w:tc>
          <w:tcPr>
            <w:tcW w:w="5635" w:type="dxa"/>
          </w:tcPr>
          <w:p w14:paraId="45AB50ED" w14:textId="3E4C24D9" w:rsidR="00F27AAF" w:rsidRPr="006E02B0" w:rsidRDefault="00F27AAF" w:rsidP="00F2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July 3, </w:t>
            </w:r>
            <w:r w:rsidRPr="006E02B0">
              <w:rPr>
                <w:sz w:val="22"/>
                <w:szCs w:val="22"/>
              </w:rPr>
              <w:t>2020</w:t>
            </w:r>
          </w:p>
        </w:tc>
      </w:tr>
      <w:tr w:rsidR="00B96624" w:rsidRPr="006E02B0" w14:paraId="38F41FB6" w14:textId="77777777" w:rsidTr="00F27AAF">
        <w:tc>
          <w:tcPr>
            <w:tcW w:w="10456" w:type="dxa"/>
            <w:gridSpan w:val="2"/>
          </w:tcPr>
          <w:p w14:paraId="09A924C4" w14:textId="5495A071" w:rsidR="00B96624" w:rsidRPr="00F27AAF" w:rsidRDefault="00B96624" w:rsidP="00E14EDF">
            <w:pPr>
              <w:jc w:val="center"/>
              <w:rPr>
                <w:lang w:val="en-US"/>
              </w:rPr>
            </w:pPr>
            <w:r w:rsidRPr="006E02B0">
              <w:t xml:space="preserve">2. </w:t>
            </w:r>
            <w:r w:rsidR="00F27AAF">
              <w:rPr>
                <w:lang w:val="en-US"/>
              </w:rPr>
              <w:t>Notification content</w:t>
            </w:r>
          </w:p>
        </w:tc>
      </w:tr>
      <w:tr w:rsidR="00905E44" w:rsidRPr="00A0454A" w14:paraId="07DACA25" w14:textId="77777777" w:rsidTr="00F27AAF">
        <w:tc>
          <w:tcPr>
            <w:tcW w:w="10456" w:type="dxa"/>
            <w:gridSpan w:val="2"/>
          </w:tcPr>
          <w:p w14:paraId="08715EEA" w14:textId="5CD8DADE" w:rsidR="00905E44" w:rsidRPr="00F27AAF" w:rsidRDefault="00905E44" w:rsidP="00905E4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F27AAF">
              <w:rPr>
                <w:rFonts w:eastAsiaTheme="minorHAnsi"/>
                <w:lang w:val="en-US" w:eastAsia="en-US"/>
              </w:rPr>
              <w:t xml:space="preserve">2.1. </w:t>
            </w:r>
            <w:r w:rsidR="00F27AAF" w:rsidRPr="00F27AAF">
              <w:rPr>
                <w:rFonts w:eastAsiaTheme="minorHAnsi"/>
                <w:lang w:val="en-US" w:eastAsia="en-US"/>
              </w:rPr>
              <w:t xml:space="preserve">Type of document, the content of which was published on the web page on the Internet by the Joint-Stock Company and the accounting period (accounting date) for which the list of affiliated persons was made: the list of affiliated persons as of </w:t>
            </w:r>
            <w:r w:rsidR="00F27AAF">
              <w:rPr>
                <w:rFonts w:eastAsiaTheme="minorHAnsi"/>
                <w:b/>
                <w:i/>
                <w:lang w:val="en-US" w:eastAsia="en-US"/>
              </w:rPr>
              <w:t xml:space="preserve">June 30, </w:t>
            </w:r>
            <w:r w:rsidRPr="00F27AA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="0000579C" w:rsidRPr="00F27AA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Pr="00F27AAF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  <w:p w14:paraId="0052E9AA" w14:textId="5C09766C" w:rsidR="00905E44" w:rsidRPr="00F27AAF" w:rsidRDefault="00905E44" w:rsidP="00E46F1C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F27AAF">
              <w:rPr>
                <w:rFonts w:eastAsiaTheme="minorHAnsi"/>
                <w:lang w:val="en-US" w:eastAsia="en-US"/>
              </w:rPr>
              <w:t xml:space="preserve">2.2. </w:t>
            </w:r>
            <w:r w:rsidR="00F27AAF" w:rsidRPr="00F27AAF">
              <w:rPr>
                <w:rFonts w:eastAsiaTheme="minorHAnsi"/>
                <w:lang w:val="en-US" w:eastAsia="en-US"/>
              </w:rPr>
              <w:t>The issue date of the content of the document on the web page on the Internet by the Joint-Stock Company</w:t>
            </w:r>
            <w:r w:rsidRPr="00F27AAF">
              <w:rPr>
                <w:rFonts w:eastAsiaTheme="minorHAnsi"/>
                <w:lang w:val="en-US" w:eastAsia="en-US"/>
              </w:rPr>
              <w:t xml:space="preserve">: </w:t>
            </w:r>
            <w:r w:rsidR="00F27AAF">
              <w:rPr>
                <w:rFonts w:eastAsiaTheme="minorHAnsi"/>
                <w:b/>
                <w:i/>
                <w:lang w:val="en-US" w:eastAsia="en-US"/>
              </w:rPr>
              <w:t xml:space="preserve">July 3, </w:t>
            </w:r>
            <w:r w:rsidR="007B5FD4" w:rsidRPr="00F27AA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="00471591" w:rsidRPr="00F27AAF">
              <w:rPr>
                <w:rFonts w:eastAsiaTheme="minorHAnsi"/>
                <w:b/>
                <w:i/>
                <w:lang w:val="en-US" w:eastAsia="en-US"/>
              </w:rPr>
              <w:t>20</w:t>
            </w:r>
            <w:r w:rsidRPr="00F27AAF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</w:tc>
      </w:tr>
    </w:tbl>
    <w:tbl>
      <w:tblPr>
        <w:tblW w:w="104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722"/>
        <w:gridCol w:w="1120"/>
        <w:gridCol w:w="1276"/>
        <w:gridCol w:w="851"/>
        <w:gridCol w:w="2835"/>
        <w:gridCol w:w="284"/>
      </w:tblGrid>
      <w:tr w:rsidR="00CF564C" w:rsidRPr="006E02B0" w14:paraId="0EE94C2C" w14:textId="77777777" w:rsidTr="00CF564C">
        <w:trPr>
          <w:cantSplit/>
        </w:trPr>
        <w:tc>
          <w:tcPr>
            <w:tcW w:w="10491" w:type="dxa"/>
            <w:gridSpan w:val="10"/>
          </w:tcPr>
          <w:p w14:paraId="6F89A76F" w14:textId="26D4DA5A" w:rsidR="00CF564C" w:rsidRPr="00F27AAF" w:rsidRDefault="00CF564C" w:rsidP="003E67DD">
            <w:pPr>
              <w:ind w:right="140"/>
              <w:jc w:val="center"/>
              <w:rPr>
                <w:sz w:val="22"/>
                <w:szCs w:val="22"/>
                <w:lang w:val="en-US"/>
              </w:rPr>
            </w:pPr>
            <w:r w:rsidRPr="006E02B0">
              <w:rPr>
                <w:sz w:val="22"/>
                <w:szCs w:val="22"/>
              </w:rPr>
              <w:t xml:space="preserve">3. </w:t>
            </w:r>
            <w:r w:rsidR="00F27AAF">
              <w:rPr>
                <w:sz w:val="22"/>
                <w:szCs w:val="22"/>
                <w:lang w:val="en-US"/>
              </w:rPr>
              <w:t>Signature</w:t>
            </w:r>
          </w:p>
        </w:tc>
      </w:tr>
      <w:tr w:rsidR="00CF564C" w:rsidRPr="006E02B0" w14:paraId="2205DE4A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B70BBE" w14:textId="20C8528F" w:rsidR="006E02B0" w:rsidRPr="00F27AAF" w:rsidRDefault="00CF564C" w:rsidP="00F27A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r w:rsidR="00C216FA" w:rsidRPr="00A0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A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Head of Corporate Management and Shareholders’ Arrangement Department </w:t>
            </w:r>
          </w:p>
          <w:p w14:paraId="014A5D8E" w14:textId="4B860649" w:rsidR="00CF564C" w:rsidRPr="00F27AAF" w:rsidRDefault="00CF564C" w:rsidP="0000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 procuration</w:t>
            </w:r>
            <w:r w:rsidRP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00579C" w:rsidRPr="00F27A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23/256-</w:t>
            </w:r>
            <w:r w:rsidR="0000579C" w:rsidRPr="00E46F1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0579C" w:rsidRPr="00F27A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/23-2020-4-130 </w:t>
            </w:r>
            <w:r w:rsid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103FE1" w:rsidRP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A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January 23, </w:t>
            </w:r>
            <w:r w:rsidR="0000579C" w:rsidRPr="00F27A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2020</w:t>
            </w:r>
            <w:r w:rsidRPr="00F27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3C8C9" w14:textId="77777777" w:rsidR="00CF564C" w:rsidRPr="00F27AAF" w:rsidRDefault="00CF564C" w:rsidP="003E67DD">
            <w:pPr>
              <w:ind w:right="140"/>
              <w:jc w:val="center"/>
              <w:rPr>
                <w:lang w:val="en-US"/>
              </w:rPr>
            </w:pPr>
            <w:r w:rsidRPr="00F27AAF">
              <w:rPr>
                <w:lang w:val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6A8356" w14:textId="77777777" w:rsidR="00CF564C" w:rsidRPr="00F27AAF" w:rsidRDefault="00CF564C" w:rsidP="003E67DD">
            <w:pPr>
              <w:ind w:right="14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3D680D" w14:textId="5B55DD22" w:rsidR="00CF564C" w:rsidRPr="00F27AAF" w:rsidRDefault="0000579C" w:rsidP="007B5FD4">
            <w:pPr>
              <w:ind w:right="140"/>
              <w:jc w:val="center"/>
              <w:rPr>
                <w:lang w:val="en-US"/>
              </w:rPr>
            </w:pPr>
            <w:r w:rsidRPr="00E46F1C">
              <w:rPr>
                <w:rFonts w:eastAsia="Calibri"/>
                <w:sz w:val="22"/>
                <w:szCs w:val="22"/>
              </w:rPr>
              <w:t xml:space="preserve">Е.Е. </w:t>
            </w:r>
            <w:r w:rsidR="00F27AAF">
              <w:rPr>
                <w:rFonts w:eastAsia="Calibri"/>
                <w:sz w:val="22"/>
                <w:szCs w:val="22"/>
                <w:lang w:val="en-US"/>
              </w:rPr>
              <w:t>Didenko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CD88CD" w14:textId="77777777" w:rsidR="00CF564C" w:rsidRPr="00E46F1C" w:rsidRDefault="00CF564C" w:rsidP="003E67DD">
            <w:pPr>
              <w:ind w:right="140"/>
            </w:pPr>
          </w:p>
        </w:tc>
      </w:tr>
      <w:tr w:rsidR="00CF564C" w:rsidRPr="006E02B0" w14:paraId="47EB0693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D911B" w14:textId="77777777" w:rsidR="00CF564C" w:rsidRPr="00E46F1C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248995" w14:textId="1A10529E" w:rsidR="00CF564C" w:rsidRPr="00E46F1C" w:rsidRDefault="00CF564C" w:rsidP="003E67DD">
            <w:pPr>
              <w:ind w:right="140"/>
              <w:jc w:val="center"/>
            </w:pPr>
            <w:r w:rsidRPr="00E46F1C">
              <w:t>(</w:t>
            </w:r>
            <w:r w:rsidR="00F27AAF">
              <w:rPr>
                <w:lang w:val="en-US"/>
              </w:rPr>
              <w:t>signature</w:t>
            </w:r>
            <w:r w:rsidRPr="00E46F1C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BEEB9F" w14:textId="77777777" w:rsidR="00CF564C" w:rsidRPr="00E46F1C" w:rsidRDefault="00CF564C" w:rsidP="003E67DD">
            <w:pPr>
              <w:ind w:right="14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623270" w14:textId="77777777" w:rsidR="00CF564C" w:rsidRPr="00E46F1C" w:rsidRDefault="00CF564C" w:rsidP="003E67DD">
            <w:pPr>
              <w:ind w:right="1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5E04E" w14:textId="77777777" w:rsidR="00CF564C" w:rsidRPr="00E46F1C" w:rsidRDefault="00CF564C" w:rsidP="003E67DD">
            <w:pPr>
              <w:ind w:right="140"/>
            </w:pPr>
          </w:p>
        </w:tc>
      </w:tr>
      <w:tr w:rsidR="00CF564C" w:rsidRPr="00EB68B1" w14:paraId="13F41CD5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680102" w14:textId="3A708A66" w:rsidR="00CF564C" w:rsidRPr="00E46F1C" w:rsidRDefault="00CF564C" w:rsidP="003E67DD">
            <w:pPr>
              <w:ind w:left="57" w:right="140"/>
            </w:pPr>
            <w:r w:rsidRPr="00E46F1C">
              <w:t xml:space="preserve">3.2. </w:t>
            </w:r>
            <w:r w:rsidR="00F27AAF">
              <w:rPr>
                <w:lang w:val="en-US"/>
              </w:rPr>
              <w:t>Date</w:t>
            </w:r>
            <w:r w:rsidRPr="00E46F1C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B67C5" w14:textId="77777777" w:rsidR="00CF564C" w:rsidRPr="00E46F1C" w:rsidRDefault="00E46F1C" w:rsidP="00AC428B">
            <w:pPr>
              <w:ind w:right="140"/>
              <w:jc w:val="center"/>
            </w:pPr>
            <w:r w:rsidRPr="00E46F1C">
              <w:t>03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8B354" w14:textId="77777777" w:rsidR="00CF564C" w:rsidRPr="00E46F1C" w:rsidRDefault="00CF564C" w:rsidP="003E67DD">
            <w:pPr>
              <w:ind w:right="140"/>
            </w:pPr>
            <w:r w:rsidRPr="00E46F1C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47149" w14:textId="0C133CAD" w:rsidR="00CF564C" w:rsidRPr="00F27AAF" w:rsidRDefault="00F27AAF" w:rsidP="003B0A04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July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ADA35" w14:textId="77777777" w:rsidR="00CF564C" w:rsidRPr="00E46F1C" w:rsidRDefault="00CF564C" w:rsidP="00471591">
            <w:pPr>
              <w:ind w:right="140"/>
            </w:pPr>
            <w:r w:rsidRPr="00E46F1C">
              <w:t>20</w:t>
            </w:r>
            <w:r w:rsidR="00471591" w:rsidRPr="00E46F1C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F12E" w14:textId="590B7E01" w:rsidR="00CF564C" w:rsidRPr="00E46F1C" w:rsidRDefault="00CF564C" w:rsidP="003E67DD">
            <w:pPr>
              <w:ind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47F4" w14:textId="3AA89640" w:rsidR="00CF564C" w:rsidRPr="00F27AAF" w:rsidRDefault="00F27AAF" w:rsidP="003E67DD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stamp here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B381A" w14:textId="77777777" w:rsidR="00CF564C" w:rsidRPr="00E46F1C" w:rsidRDefault="00CF564C" w:rsidP="003E67DD">
            <w:pPr>
              <w:ind w:right="140"/>
            </w:pPr>
          </w:p>
        </w:tc>
      </w:tr>
      <w:tr w:rsidR="00CF564C" w:rsidRPr="00EB68B1" w14:paraId="7017F199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02D3A0" w14:textId="77777777" w:rsidR="00CF564C" w:rsidRPr="006E02B0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D5619" w14:textId="77777777" w:rsidR="00CF564C" w:rsidRPr="006E02B0" w:rsidRDefault="00CF564C" w:rsidP="003E67DD">
            <w:pPr>
              <w:ind w:right="140"/>
              <w:jc w:val="center"/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E707" w14:textId="77777777" w:rsidR="00CF564C" w:rsidRPr="00477326" w:rsidRDefault="00CF564C" w:rsidP="003E67DD">
            <w:pPr>
              <w:ind w:right="140"/>
            </w:pPr>
          </w:p>
        </w:tc>
      </w:tr>
    </w:tbl>
    <w:p w14:paraId="619C76BD" w14:textId="77777777" w:rsidR="0045226D" w:rsidRDefault="0045226D" w:rsidP="00477326">
      <w:pPr>
        <w:pStyle w:val="a3"/>
        <w:rPr>
          <w:lang w:val="en-US"/>
        </w:rPr>
      </w:pPr>
    </w:p>
    <w:p w14:paraId="4A8409C0" w14:textId="77777777" w:rsidR="0000579C" w:rsidRPr="0000579C" w:rsidRDefault="0000579C" w:rsidP="00477326">
      <w:pPr>
        <w:pStyle w:val="a3"/>
      </w:pPr>
    </w:p>
    <w:sectPr w:rsidR="0000579C" w:rsidRPr="0000579C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D"/>
    <w:rsid w:val="0000579C"/>
    <w:rsid w:val="0003735C"/>
    <w:rsid w:val="00046B65"/>
    <w:rsid w:val="000511A1"/>
    <w:rsid w:val="0007030A"/>
    <w:rsid w:val="00103FE1"/>
    <w:rsid w:val="00127EC6"/>
    <w:rsid w:val="00134543"/>
    <w:rsid w:val="00144DC0"/>
    <w:rsid w:val="00193362"/>
    <w:rsid w:val="001F1728"/>
    <w:rsid w:val="002351D3"/>
    <w:rsid w:val="00270973"/>
    <w:rsid w:val="00271F6A"/>
    <w:rsid w:val="002F414C"/>
    <w:rsid w:val="00337723"/>
    <w:rsid w:val="00393C50"/>
    <w:rsid w:val="003B0A04"/>
    <w:rsid w:val="00402154"/>
    <w:rsid w:val="004451A3"/>
    <w:rsid w:val="00446179"/>
    <w:rsid w:val="0045226D"/>
    <w:rsid w:val="00471591"/>
    <w:rsid w:val="00477326"/>
    <w:rsid w:val="004C0FB3"/>
    <w:rsid w:val="004D5B33"/>
    <w:rsid w:val="004D6577"/>
    <w:rsid w:val="00502AE5"/>
    <w:rsid w:val="00530E9B"/>
    <w:rsid w:val="00575E0F"/>
    <w:rsid w:val="005A57FB"/>
    <w:rsid w:val="005C35FA"/>
    <w:rsid w:val="005D36EB"/>
    <w:rsid w:val="005F1291"/>
    <w:rsid w:val="00603716"/>
    <w:rsid w:val="00613FA9"/>
    <w:rsid w:val="00633EDC"/>
    <w:rsid w:val="00641B8E"/>
    <w:rsid w:val="00653357"/>
    <w:rsid w:val="0068193A"/>
    <w:rsid w:val="00694FC2"/>
    <w:rsid w:val="006D0862"/>
    <w:rsid w:val="006D1C66"/>
    <w:rsid w:val="006E02B0"/>
    <w:rsid w:val="00707C28"/>
    <w:rsid w:val="00713E9A"/>
    <w:rsid w:val="00740E43"/>
    <w:rsid w:val="007536AD"/>
    <w:rsid w:val="00792AFE"/>
    <w:rsid w:val="007B5FD4"/>
    <w:rsid w:val="007C3075"/>
    <w:rsid w:val="0080068D"/>
    <w:rsid w:val="00806302"/>
    <w:rsid w:val="00836766"/>
    <w:rsid w:val="00841116"/>
    <w:rsid w:val="00844776"/>
    <w:rsid w:val="0087513F"/>
    <w:rsid w:val="008A6C56"/>
    <w:rsid w:val="008B6CCE"/>
    <w:rsid w:val="00905E44"/>
    <w:rsid w:val="00923E73"/>
    <w:rsid w:val="009C339B"/>
    <w:rsid w:val="009D2E03"/>
    <w:rsid w:val="00A0454A"/>
    <w:rsid w:val="00A06A80"/>
    <w:rsid w:val="00A20ABE"/>
    <w:rsid w:val="00A313D1"/>
    <w:rsid w:val="00A32CCA"/>
    <w:rsid w:val="00AC428B"/>
    <w:rsid w:val="00AC7718"/>
    <w:rsid w:val="00AD1FAE"/>
    <w:rsid w:val="00AD72C8"/>
    <w:rsid w:val="00B24BEF"/>
    <w:rsid w:val="00B96624"/>
    <w:rsid w:val="00BF3DC6"/>
    <w:rsid w:val="00C02270"/>
    <w:rsid w:val="00C216FA"/>
    <w:rsid w:val="00C26313"/>
    <w:rsid w:val="00C27FB7"/>
    <w:rsid w:val="00C303B2"/>
    <w:rsid w:val="00C433CB"/>
    <w:rsid w:val="00C4448A"/>
    <w:rsid w:val="00C76CE5"/>
    <w:rsid w:val="00C90363"/>
    <w:rsid w:val="00C967F4"/>
    <w:rsid w:val="00CD497A"/>
    <w:rsid w:val="00CE42FD"/>
    <w:rsid w:val="00CF564C"/>
    <w:rsid w:val="00D11EEB"/>
    <w:rsid w:val="00D17837"/>
    <w:rsid w:val="00D54F5A"/>
    <w:rsid w:val="00D6041C"/>
    <w:rsid w:val="00D90C34"/>
    <w:rsid w:val="00DD0BE0"/>
    <w:rsid w:val="00DE1AE6"/>
    <w:rsid w:val="00DE570F"/>
    <w:rsid w:val="00E14EDF"/>
    <w:rsid w:val="00E30FFF"/>
    <w:rsid w:val="00E46DA7"/>
    <w:rsid w:val="00E46F1C"/>
    <w:rsid w:val="00EA0C2E"/>
    <w:rsid w:val="00EB0C1B"/>
    <w:rsid w:val="00EF0A1F"/>
    <w:rsid w:val="00EF7C27"/>
    <w:rsid w:val="00F27AAF"/>
    <w:rsid w:val="00F924ED"/>
    <w:rsid w:val="00FA279A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877"/>
  <w15:docId w15:val="{BF6E1C31-D2D7-434C-A105-47A5B98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5</cp:revision>
  <cp:lastPrinted>2019-10-01T13:15:00Z</cp:lastPrinted>
  <dcterms:created xsi:type="dcterms:W3CDTF">2020-10-30T19:24:00Z</dcterms:created>
  <dcterms:modified xsi:type="dcterms:W3CDTF">2020-10-30T19:32:00Z</dcterms:modified>
</cp:coreProperties>
</file>