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C6" w:rsidRPr="00F85B8F" w:rsidRDefault="00C94AC6" w:rsidP="003C39DB">
      <w:pPr>
        <w:ind w:left="-284"/>
        <w:jc w:val="center"/>
        <w:rPr>
          <w:b/>
          <w:bCs/>
          <w:color w:val="000000"/>
          <w:sz w:val="26"/>
          <w:szCs w:val="26"/>
        </w:rPr>
      </w:pPr>
      <w:r w:rsidRPr="00F85B8F">
        <w:rPr>
          <w:b/>
          <w:sz w:val="26"/>
          <w:szCs w:val="26"/>
          <w:lang w:bidi="en-US"/>
        </w:rPr>
        <w:t>This notice is published as changing (adjusting) the information contained in the previously released notice.</w:t>
      </w:r>
    </w:p>
    <w:p w:rsidR="00C94AC6" w:rsidRPr="00061A3C" w:rsidRDefault="00C94AC6" w:rsidP="003C39DB">
      <w:pPr>
        <w:ind w:left="-284"/>
        <w:jc w:val="center"/>
        <w:rPr>
          <w:b/>
          <w:bCs/>
          <w:color w:val="000000"/>
          <w:sz w:val="12"/>
          <w:szCs w:val="26"/>
        </w:rPr>
      </w:pPr>
    </w:p>
    <w:p w:rsidR="00C94AC6" w:rsidRPr="00F85B8F" w:rsidRDefault="00C94AC6" w:rsidP="003C39DB">
      <w:pPr>
        <w:ind w:left="-284"/>
        <w:jc w:val="center"/>
        <w:rPr>
          <w:b/>
          <w:bCs/>
          <w:color w:val="000000"/>
          <w:sz w:val="26"/>
          <w:szCs w:val="26"/>
        </w:rPr>
      </w:pPr>
      <w:r w:rsidRPr="00F85B8F">
        <w:rPr>
          <w:b/>
          <w:sz w:val="26"/>
          <w:szCs w:val="26"/>
          <w:lang w:bidi="en-US"/>
        </w:rPr>
        <w:t>Reference to the previously released notice with the information to be changed (adjusted): “Arrangement of a session of the Board of Directors (the Supervisory Board) and the agenda thereof” (released on 29.10.2019 09:26:51) http://www.e-disclosure.ru/LentaEvent.aspx?eventid=cnAwJgSD2kuvtLIC9PVqwQ-B-B.</w:t>
      </w:r>
    </w:p>
    <w:p w:rsidR="00C94AC6" w:rsidRPr="00F85B8F" w:rsidRDefault="00C94AC6" w:rsidP="003C39DB">
      <w:pPr>
        <w:ind w:left="-284"/>
        <w:jc w:val="center"/>
        <w:rPr>
          <w:b/>
          <w:bCs/>
          <w:color w:val="000000"/>
          <w:sz w:val="26"/>
          <w:szCs w:val="26"/>
        </w:rPr>
      </w:pPr>
      <w:r w:rsidRPr="00F85B8F">
        <w:rPr>
          <w:b/>
          <w:sz w:val="26"/>
          <w:szCs w:val="26"/>
          <w:lang w:bidi="en-US"/>
        </w:rPr>
        <w:t xml:space="preserve">The full text of the notice released as amended and brief description of the amendments made: the amendments </w:t>
      </w:r>
      <w:proofErr w:type="gramStart"/>
      <w:r w:rsidRPr="00F85B8F">
        <w:rPr>
          <w:b/>
          <w:sz w:val="26"/>
          <w:szCs w:val="26"/>
          <w:lang w:bidi="en-US"/>
        </w:rPr>
        <w:t>have been made</w:t>
      </w:r>
      <w:proofErr w:type="gramEnd"/>
      <w:r w:rsidRPr="00F85B8F">
        <w:rPr>
          <w:b/>
          <w:sz w:val="26"/>
          <w:szCs w:val="26"/>
          <w:lang w:bidi="en-US"/>
        </w:rPr>
        <w:t xml:space="preserve"> due to rescheduling of the session of the Board of Directors</w:t>
      </w:r>
    </w:p>
    <w:p w:rsidR="00396AAF" w:rsidRPr="00F85B8F" w:rsidRDefault="00396AAF" w:rsidP="003C39DB">
      <w:pPr>
        <w:ind w:left="-284"/>
        <w:jc w:val="center"/>
        <w:rPr>
          <w:b/>
          <w:bCs/>
          <w:color w:val="000000"/>
          <w:sz w:val="26"/>
          <w:szCs w:val="26"/>
        </w:rPr>
      </w:pPr>
      <w:r w:rsidRPr="00F85B8F">
        <w:rPr>
          <w:b/>
          <w:sz w:val="26"/>
          <w:szCs w:val="26"/>
          <w:lang w:bidi="en-US"/>
        </w:rPr>
        <w:t xml:space="preserve">Notice of Essential Fact </w:t>
      </w:r>
      <w:r w:rsidRPr="00F85B8F">
        <w:rPr>
          <w:b/>
          <w:sz w:val="26"/>
          <w:szCs w:val="26"/>
          <w:lang w:bidi="en-US"/>
        </w:rPr>
        <w:br/>
        <w:t>“On arrangement of a session of the Board of Directors of th</w:t>
      </w:r>
      <w:r w:rsidR="00F85B8F">
        <w:rPr>
          <w:b/>
          <w:sz w:val="26"/>
          <w:szCs w:val="26"/>
          <w:lang w:bidi="en-US"/>
        </w:rPr>
        <w:t>e Issuer and the agenda thereof”</w:t>
      </w:r>
    </w:p>
    <w:p w:rsidR="000C7EFD" w:rsidRPr="00F85B8F" w:rsidRDefault="00DF6C23" w:rsidP="003C39DB">
      <w:pPr>
        <w:ind w:left="-284"/>
        <w:jc w:val="center"/>
        <w:rPr>
          <w:b/>
          <w:bCs/>
          <w:color w:val="000000"/>
          <w:sz w:val="26"/>
          <w:szCs w:val="26"/>
        </w:rPr>
      </w:pPr>
      <w:r w:rsidRPr="00F85B8F">
        <w:rPr>
          <w:b/>
          <w:sz w:val="26"/>
          <w:szCs w:val="26"/>
          <w:lang w:bidi="en-US"/>
        </w:rPr>
        <w:t>(</w:t>
      </w:r>
      <w:proofErr w:type="gramStart"/>
      <w:r w:rsidRPr="00F85B8F">
        <w:rPr>
          <w:b/>
          <w:sz w:val="26"/>
          <w:szCs w:val="26"/>
          <w:lang w:bidi="en-US"/>
        </w:rPr>
        <w:t>insider</w:t>
      </w:r>
      <w:proofErr w:type="gramEnd"/>
      <w:r w:rsidRPr="00F85B8F">
        <w:rPr>
          <w:b/>
          <w:sz w:val="26"/>
          <w:szCs w:val="26"/>
          <w:lang w:bidi="en-US"/>
        </w:rPr>
        <w:t xml:space="preserve"> information disclosure)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F85B8F" w:rsidTr="00D11359">
        <w:tc>
          <w:tcPr>
            <w:tcW w:w="10348" w:type="dxa"/>
            <w:gridSpan w:val="2"/>
          </w:tcPr>
          <w:p w:rsidR="00396AAF" w:rsidRPr="00F85B8F" w:rsidRDefault="00396AAF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Background Information</w:t>
            </w:r>
          </w:p>
        </w:tc>
      </w:tr>
      <w:tr w:rsidR="00396AAF" w:rsidRPr="00F85B8F" w:rsidTr="00D11359">
        <w:tc>
          <w:tcPr>
            <w:tcW w:w="4254" w:type="dxa"/>
          </w:tcPr>
          <w:p w:rsidR="00396AAF" w:rsidRPr="00F85B8F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1.1 Issuer’s full business name</w:t>
            </w:r>
          </w:p>
        </w:tc>
        <w:tc>
          <w:tcPr>
            <w:tcW w:w="6094" w:type="dxa"/>
          </w:tcPr>
          <w:p w:rsidR="00396AAF" w:rsidRPr="00F85B8F" w:rsidRDefault="00952ED0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 xml:space="preserve">Kuban Public Joint Stock Company of Power Industry and Electrification </w:t>
            </w:r>
          </w:p>
        </w:tc>
      </w:tr>
      <w:tr w:rsidR="00396AAF" w:rsidRPr="00F85B8F" w:rsidTr="00D11359">
        <w:tc>
          <w:tcPr>
            <w:tcW w:w="4254" w:type="dxa"/>
          </w:tcPr>
          <w:p w:rsidR="00396AAF" w:rsidRPr="00F85B8F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1.2. Issuer's short business name</w:t>
            </w:r>
          </w:p>
        </w:tc>
        <w:tc>
          <w:tcPr>
            <w:tcW w:w="6094" w:type="dxa"/>
          </w:tcPr>
          <w:p w:rsidR="00396AAF" w:rsidRPr="00F85B8F" w:rsidRDefault="00952ED0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Kubanenergo PJSC</w:t>
            </w:r>
          </w:p>
        </w:tc>
      </w:tr>
      <w:tr w:rsidR="00396AAF" w:rsidRPr="00F85B8F" w:rsidTr="00D11359">
        <w:tc>
          <w:tcPr>
            <w:tcW w:w="4254" w:type="dxa"/>
          </w:tcPr>
          <w:p w:rsidR="00396AAF" w:rsidRPr="00F85B8F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1.3. Issuer’s location</w:t>
            </w:r>
          </w:p>
        </w:tc>
        <w:tc>
          <w:tcPr>
            <w:tcW w:w="6094" w:type="dxa"/>
          </w:tcPr>
          <w:p w:rsidR="001540BE" w:rsidRPr="00F85B8F" w:rsidRDefault="00396AAF" w:rsidP="005A1294">
            <w:pPr>
              <w:jc w:val="both"/>
              <w:rPr>
                <w:sz w:val="26"/>
                <w:szCs w:val="26"/>
              </w:rPr>
            </w:pPr>
            <w:r w:rsidRPr="00F85B8F">
              <w:rPr>
                <w:i/>
                <w:sz w:val="26"/>
                <w:szCs w:val="26"/>
                <w:lang w:bidi="en-US"/>
              </w:rPr>
              <w:t>Russian Federation, Krasnodar</w:t>
            </w:r>
          </w:p>
          <w:p w:rsidR="00396AAF" w:rsidRPr="00F85B8F" w:rsidRDefault="00396AAF" w:rsidP="005A1294">
            <w:pPr>
              <w:jc w:val="both"/>
              <w:rPr>
                <w:sz w:val="26"/>
                <w:szCs w:val="26"/>
              </w:rPr>
            </w:pPr>
          </w:p>
        </w:tc>
      </w:tr>
      <w:tr w:rsidR="00396AAF" w:rsidRPr="00F85B8F" w:rsidTr="00D11359">
        <w:tc>
          <w:tcPr>
            <w:tcW w:w="4254" w:type="dxa"/>
          </w:tcPr>
          <w:p w:rsidR="00396AAF" w:rsidRPr="00F85B8F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1.4. Issuer’s </w:t>
            </w:r>
            <w:proofErr w:type="spellStart"/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OGRN</w:t>
            </w:r>
            <w:proofErr w:type="spellEnd"/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(Primary State Registration Number)</w:t>
            </w:r>
          </w:p>
        </w:tc>
        <w:tc>
          <w:tcPr>
            <w:tcW w:w="6094" w:type="dxa"/>
          </w:tcPr>
          <w:p w:rsidR="00396AAF" w:rsidRPr="00F85B8F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1022301427268</w:t>
            </w:r>
          </w:p>
        </w:tc>
      </w:tr>
      <w:tr w:rsidR="00396AAF" w:rsidRPr="00F85B8F" w:rsidTr="00D11359">
        <w:tc>
          <w:tcPr>
            <w:tcW w:w="4254" w:type="dxa"/>
          </w:tcPr>
          <w:p w:rsidR="00396AAF" w:rsidRPr="00F85B8F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1.5. Issuer’s INN (Taxpayer Identification Number)</w:t>
            </w:r>
          </w:p>
        </w:tc>
        <w:tc>
          <w:tcPr>
            <w:tcW w:w="6094" w:type="dxa"/>
          </w:tcPr>
          <w:p w:rsidR="00396AAF" w:rsidRPr="00F85B8F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2309001660</w:t>
            </w:r>
          </w:p>
        </w:tc>
      </w:tr>
      <w:tr w:rsidR="00396AAF" w:rsidRPr="00F85B8F" w:rsidTr="00D11359">
        <w:tc>
          <w:tcPr>
            <w:tcW w:w="4254" w:type="dxa"/>
          </w:tcPr>
          <w:p w:rsidR="00396AAF" w:rsidRPr="00F85B8F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1.6. Issuer's unique code assigned by the registering body</w:t>
            </w:r>
          </w:p>
        </w:tc>
        <w:tc>
          <w:tcPr>
            <w:tcW w:w="6094" w:type="dxa"/>
          </w:tcPr>
          <w:p w:rsidR="00396AAF" w:rsidRPr="00F85B8F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00063-А</w:t>
            </w:r>
          </w:p>
        </w:tc>
      </w:tr>
      <w:tr w:rsidR="00396AAF" w:rsidRPr="00F85B8F" w:rsidTr="00D11359">
        <w:tc>
          <w:tcPr>
            <w:tcW w:w="4254" w:type="dxa"/>
          </w:tcPr>
          <w:p w:rsidR="00396AAF" w:rsidRPr="00F85B8F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1.7. Internet web page used by the Issuer to disclose information</w:t>
            </w:r>
          </w:p>
        </w:tc>
        <w:tc>
          <w:tcPr>
            <w:tcW w:w="6094" w:type="dxa"/>
          </w:tcPr>
          <w:p w:rsidR="00396AAF" w:rsidRPr="00F85B8F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http://</w:t>
            </w:r>
            <w:proofErr w:type="spellStart"/>
            <w:r w:rsidR="00061A3C" w:rsidRPr="00F85B8F">
              <w:fldChar w:fldCharType="begin"/>
            </w:r>
            <w:r w:rsidR="00061A3C" w:rsidRPr="00F85B8F">
              <w:instrText xml:space="preserve"> HYPERLINK "ht</w:instrText>
            </w:r>
            <w:r w:rsidR="00061A3C" w:rsidRPr="00F85B8F">
              <w:instrText xml:space="preserve">tp://www.kubanenergo.ru" </w:instrText>
            </w:r>
            <w:r w:rsidR="00061A3C" w:rsidRPr="00F85B8F">
              <w:fldChar w:fldCharType="separate"/>
            </w:r>
            <w:r w:rsidR="00396AAF" w:rsidRPr="00F85B8F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www.kubanenergo.ru</w:t>
            </w:r>
            <w:proofErr w:type="spellEnd"/>
            <w:r w:rsidR="00061A3C" w:rsidRPr="00F85B8F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fldChar w:fldCharType="end"/>
            </w:r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,</w:t>
            </w:r>
          </w:p>
          <w:p w:rsidR="001F698A" w:rsidRPr="00F85B8F" w:rsidRDefault="001F698A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http://</w:t>
            </w:r>
            <w:proofErr w:type="spellStart"/>
            <w:r w:rsidRPr="00F85B8F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www.e-isclosure.ru</w:t>
            </w:r>
            <w:proofErr w:type="spellEnd"/>
            <w:r w:rsidRPr="00F85B8F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/portal/</w:t>
            </w:r>
            <w:proofErr w:type="spellStart"/>
            <w:r w:rsidRPr="00F85B8F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company.aspx?id</w:t>
            </w:r>
            <w:proofErr w:type="spellEnd"/>
            <w:r w:rsidRPr="00F85B8F">
              <w:rPr>
                <w:rFonts w:ascii="Times New Roman" w:hAnsi="Times New Roman" w:cs="Times New Roman"/>
                <w:i/>
                <w:sz w:val="26"/>
                <w:szCs w:val="26"/>
                <w:lang w:bidi="en-US"/>
              </w:rPr>
              <w:t>=2827</w:t>
            </w:r>
          </w:p>
          <w:p w:rsidR="00CC2B0D" w:rsidRPr="00F85B8F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A1294" w:rsidRPr="00F85B8F" w:rsidTr="00D11359">
        <w:tc>
          <w:tcPr>
            <w:tcW w:w="4254" w:type="dxa"/>
          </w:tcPr>
          <w:p w:rsidR="005A1294" w:rsidRPr="00F85B8F" w:rsidRDefault="005A1294" w:rsidP="005A1294">
            <w:pPr>
              <w:jc w:val="both"/>
              <w:rPr>
                <w:sz w:val="26"/>
                <w:szCs w:val="26"/>
              </w:rPr>
            </w:pPr>
            <w:r w:rsidRPr="00F85B8F">
              <w:rPr>
                <w:sz w:val="26"/>
                <w:szCs w:val="26"/>
                <w:lang w:bidi="en-US"/>
              </w:rPr>
              <w:t>1.8. Date of the event (corporate action) specified in the notice (where applicable)</w:t>
            </w:r>
          </w:p>
        </w:tc>
        <w:tc>
          <w:tcPr>
            <w:tcW w:w="6094" w:type="dxa"/>
          </w:tcPr>
          <w:p w:rsidR="005A1294" w:rsidRPr="00F85B8F" w:rsidRDefault="00C94AC6" w:rsidP="00C94AC6">
            <w:pPr>
              <w:jc w:val="both"/>
              <w:rPr>
                <w:sz w:val="26"/>
                <w:szCs w:val="26"/>
              </w:rPr>
            </w:pPr>
            <w:r w:rsidRPr="00F85B8F">
              <w:rPr>
                <w:sz w:val="26"/>
                <w:szCs w:val="26"/>
                <w:lang w:bidi="en-US"/>
              </w:rPr>
              <w:t>30.10.2019</w:t>
            </w:r>
          </w:p>
        </w:tc>
      </w:tr>
      <w:tr w:rsidR="00396AAF" w:rsidRPr="00F85B8F" w:rsidTr="00D11359">
        <w:tc>
          <w:tcPr>
            <w:tcW w:w="10348" w:type="dxa"/>
            <w:gridSpan w:val="2"/>
          </w:tcPr>
          <w:p w:rsidR="00396AAF" w:rsidRPr="00F85B8F" w:rsidRDefault="00396AAF" w:rsidP="0007603F">
            <w:pPr>
              <w:jc w:val="center"/>
              <w:rPr>
                <w:sz w:val="26"/>
                <w:szCs w:val="26"/>
              </w:rPr>
            </w:pPr>
            <w:r w:rsidRPr="00F85B8F">
              <w:rPr>
                <w:sz w:val="26"/>
                <w:szCs w:val="26"/>
                <w:lang w:bidi="en-US"/>
              </w:rPr>
              <w:t>2. Notice contents</w:t>
            </w:r>
          </w:p>
        </w:tc>
      </w:tr>
      <w:tr w:rsidR="00396AAF" w:rsidRPr="00F85B8F" w:rsidTr="00D11359">
        <w:tc>
          <w:tcPr>
            <w:tcW w:w="10348" w:type="dxa"/>
            <w:gridSpan w:val="2"/>
          </w:tcPr>
          <w:p w:rsidR="00396AAF" w:rsidRPr="00F85B8F" w:rsidRDefault="00396AAF" w:rsidP="00C94AC6">
            <w:pPr>
              <w:jc w:val="both"/>
              <w:rPr>
                <w:sz w:val="26"/>
                <w:szCs w:val="26"/>
              </w:rPr>
            </w:pPr>
            <w:r w:rsidRPr="00F85B8F">
              <w:rPr>
                <w:sz w:val="26"/>
                <w:szCs w:val="26"/>
                <w:lang w:bidi="en-US"/>
              </w:rPr>
              <w:t xml:space="preserve">2.1. Date of decision on arrangement of a physical session of the Board of Directors of the Issuer as taken by Chairman of the Board of Directors of the Issuer – </w:t>
            </w:r>
            <w:r w:rsidRPr="00F85B8F">
              <w:rPr>
                <w:b/>
                <w:i/>
                <w:sz w:val="26"/>
                <w:szCs w:val="26"/>
                <w:lang w:bidi="en-US"/>
              </w:rPr>
              <w:t>30.10.2019.</w:t>
            </w:r>
          </w:p>
        </w:tc>
      </w:tr>
      <w:tr w:rsidR="00396AAF" w:rsidRPr="00F85B8F" w:rsidTr="00D11359">
        <w:tc>
          <w:tcPr>
            <w:tcW w:w="10348" w:type="dxa"/>
            <w:gridSpan w:val="2"/>
          </w:tcPr>
          <w:p w:rsidR="00396AAF" w:rsidRPr="00F85B8F" w:rsidRDefault="00396AAF" w:rsidP="003C39DB">
            <w:pPr>
              <w:jc w:val="both"/>
              <w:rPr>
                <w:sz w:val="26"/>
                <w:szCs w:val="26"/>
              </w:rPr>
            </w:pPr>
            <w:r w:rsidRPr="00F85B8F">
              <w:rPr>
                <w:sz w:val="26"/>
                <w:szCs w:val="26"/>
                <w:lang w:bidi="en-US"/>
              </w:rPr>
              <w:t xml:space="preserve">2.2. Arrangement date of the physical session of the Board of Directors of the Issuer – </w:t>
            </w:r>
            <w:r w:rsidRPr="00F85B8F">
              <w:rPr>
                <w:b/>
                <w:i/>
                <w:sz w:val="26"/>
                <w:szCs w:val="26"/>
                <w:lang w:bidi="en-US"/>
              </w:rPr>
              <w:t>November</w:t>
            </w:r>
            <w:r w:rsidR="003C39DB" w:rsidRPr="00F85B8F">
              <w:rPr>
                <w:b/>
                <w:i/>
                <w:sz w:val="26"/>
                <w:szCs w:val="26"/>
                <w:lang w:bidi="en-US"/>
              </w:rPr>
              <w:t> </w:t>
            </w:r>
            <w:r w:rsidRPr="00F85B8F">
              <w:rPr>
                <w:b/>
                <w:i/>
                <w:sz w:val="26"/>
                <w:szCs w:val="26"/>
                <w:lang w:bidi="en-US"/>
              </w:rPr>
              <w:t>12, 2019.</w:t>
            </w:r>
          </w:p>
        </w:tc>
      </w:tr>
      <w:tr w:rsidR="00396AAF" w:rsidRPr="00F85B8F" w:rsidTr="008F36F1">
        <w:trPr>
          <w:trHeight w:val="737"/>
        </w:trPr>
        <w:tc>
          <w:tcPr>
            <w:tcW w:w="10348" w:type="dxa"/>
            <w:gridSpan w:val="2"/>
          </w:tcPr>
          <w:p w:rsidR="00396AAF" w:rsidRPr="00F85B8F" w:rsidRDefault="00396AAF" w:rsidP="00D11359">
            <w:pPr>
              <w:jc w:val="both"/>
              <w:rPr>
                <w:sz w:val="26"/>
                <w:szCs w:val="26"/>
              </w:rPr>
            </w:pPr>
            <w:r w:rsidRPr="00F85B8F">
              <w:rPr>
                <w:sz w:val="26"/>
                <w:szCs w:val="26"/>
                <w:lang w:bidi="en-US"/>
              </w:rPr>
              <w:t>2.3. Agenda of the in-person session of the Board of Directors of the Issuer:</w:t>
            </w:r>
          </w:p>
          <w:p w:rsidR="00316299" w:rsidRPr="00F85B8F" w:rsidRDefault="00316299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F85B8F">
              <w:rPr>
                <w:sz w:val="26"/>
                <w:szCs w:val="26"/>
                <w:lang w:bidi="en-US"/>
              </w:rPr>
              <w:t xml:space="preserve">On consideration of the Report on the results of implementation of Kubanenergo PJSC business plan for the </w:t>
            </w:r>
            <w:proofErr w:type="gramStart"/>
            <w:r w:rsidRPr="00F85B8F">
              <w:rPr>
                <w:sz w:val="26"/>
                <w:szCs w:val="26"/>
                <w:lang w:bidi="en-US"/>
              </w:rPr>
              <w:t>1st</w:t>
            </w:r>
            <w:proofErr w:type="gramEnd"/>
            <w:r w:rsidRPr="00F85B8F">
              <w:rPr>
                <w:sz w:val="26"/>
                <w:szCs w:val="26"/>
                <w:lang w:bidi="en-US"/>
              </w:rPr>
              <w:t xml:space="preserve"> half of 2019.</w:t>
            </w:r>
          </w:p>
          <w:p w:rsidR="00316299" w:rsidRPr="00F85B8F" w:rsidRDefault="00316299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F85B8F">
              <w:rPr>
                <w:sz w:val="26"/>
                <w:szCs w:val="26"/>
                <w:lang w:bidi="en-US"/>
              </w:rPr>
              <w:t xml:space="preserve">On approval of the Report on the results of implementation of the </w:t>
            </w:r>
            <w:proofErr w:type="gramStart"/>
            <w:r w:rsidRPr="00F85B8F">
              <w:rPr>
                <w:sz w:val="26"/>
                <w:szCs w:val="26"/>
                <w:lang w:bidi="en-US"/>
              </w:rPr>
              <w:t>investment</w:t>
            </w:r>
            <w:proofErr w:type="gramEnd"/>
            <w:r w:rsidRPr="00F85B8F">
              <w:rPr>
                <w:sz w:val="26"/>
                <w:szCs w:val="26"/>
                <w:lang w:bidi="en-US"/>
              </w:rPr>
              <w:t xml:space="preserve"> program of Kubanenergo PJSC for the 1st half of 2019.</w:t>
            </w:r>
          </w:p>
          <w:p w:rsidR="008E5807" w:rsidRPr="00F85B8F" w:rsidRDefault="00316299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6"/>
                <w:szCs w:val="26"/>
              </w:rPr>
            </w:pPr>
            <w:r w:rsidRPr="00F85B8F">
              <w:rPr>
                <w:sz w:val="26"/>
                <w:szCs w:val="26"/>
                <w:lang w:bidi="en-US"/>
              </w:rPr>
              <w:t>On consideration of the Report on the progress of implementation of the Company’s investment projects included into the list of priority facilities of Kubanenergo PJSC, for the 2nd quarter of 2019.</w:t>
            </w:r>
          </w:p>
        </w:tc>
      </w:tr>
      <w:tr w:rsidR="00396AAF" w:rsidRPr="00F85B8F" w:rsidTr="00D11359">
        <w:tc>
          <w:tcPr>
            <w:tcW w:w="10348" w:type="dxa"/>
            <w:gridSpan w:val="2"/>
          </w:tcPr>
          <w:p w:rsidR="00396AAF" w:rsidRPr="00F85B8F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3. Signature</w:t>
            </w:r>
          </w:p>
        </w:tc>
      </w:tr>
      <w:tr w:rsidR="00396AAF" w:rsidRPr="00F85B8F" w:rsidTr="00D11359">
        <w:tc>
          <w:tcPr>
            <w:tcW w:w="10348" w:type="dxa"/>
            <w:gridSpan w:val="2"/>
          </w:tcPr>
          <w:p w:rsidR="006758F7" w:rsidRPr="00F85B8F" w:rsidRDefault="006758F7" w:rsidP="006758F7">
            <w:pPr>
              <w:rPr>
                <w:rFonts w:eastAsia="Calibri"/>
                <w:sz w:val="26"/>
                <w:szCs w:val="26"/>
              </w:rPr>
            </w:pPr>
            <w:r w:rsidRPr="00F85B8F">
              <w:rPr>
                <w:sz w:val="26"/>
                <w:szCs w:val="26"/>
                <w:lang w:bidi="en-US"/>
              </w:rPr>
              <w:t xml:space="preserve">3.1 Head of </w:t>
            </w:r>
          </w:p>
          <w:p w:rsidR="006758F7" w:rsidRPr="00F85B8F" w:rsidRDefault="006758F7" w:rsidP="006758F7">
            <w:pPr>
              <w:rPr>
                <w:rFonts w:eastAsia="Calibri"/>
                <w:sz w:val="26"/>
                <w:szCs w:val="26"/>
              </w:rPr>
            </w:pPr>
            <w:r w:rsidRPr="00F85B8F">
              <w:rPr>
                <w:sz w:val="26"/>
                <w:szCs w:val="26"/>
                <w:lang w:bidi="en-US"/>
              </w:rPr>
              <w:t>Corporate Governance</w:t>
            </w:r>
          </w:p>
          <w:p w:rsidR="006758F7" w:rsidRPr="00F85B8F" w:rsidRDefault="006758F7" w:rsidP="003C39DB">
            <w:pPr>
              <w:tabs>
                <w:tab w:val="left" w:pos="5704"/>
              </w:tabs>
              <w:rPr>
                <w:rFonts w:eastAsia="Calibri"/>
                <w:sz w:val="26"/>
                <w:szCs w:val="26"/>
              </w:rPr>
            </w:pPr>
            <w:r w:rsidRPr="00F85B8F">
              <w:rPr>
                <w:sz w:val="26"/>
                <w:szCs w:val="26"/>
                <w:lang w:bidi="en-US"/>
              </w:rPr>
              <w:t>and S</w:t>
            </w:r>
            <w:r w:rsidR="003C39DB" w:rsidRPr="00F85B8F">
              <w:rPr>
                <w:sz w:val="26"/>
                <w:szCs w:val="26"/>
                <w:lang w:bidi="en-US"/>
              </w:rPr>
              <w:t>hareholder Relations Department</w:t>
            </w:r>
            <w:r w:rsidR="003C39DB" w:rsidRPr="00F85B8F">
              <w:rPr>
                <w:sz w:val="26"/>
                <w:szCs w:val="26"/>
                <w:lang w:bidi="en-US"/>
              </w:rPr>
              <w:tab/>
            </w:r>
            <w:r w:rsidRPr="00F85B8F">
              <w:rPr>
                <w:sz w:val="26"/>
                <w:szCs w:val="26"/>
                <w:lang w:bidi="en-US"/>
              </w:rPr>
              <w:t xml:space="preserve">____________________    </w:t>
            </w:r>
            <w:proofErr w:type="spellStart"/>
            <w:r w:rsidRPr="00F85B8F">
              <w:rPr>
                <w:sz w:val="26"/>
                <w:szCs w:val="26"/>
                <w:lang w:bidi="en-US"/>
              </w:rPr>
              <w:t>Е.Е</w:t>
            </w:r>
            <w:proofErr w:type="spellEnd"/>
            <w:r w:rsidRPr="00F85B8F">
              <w:rPr>
                <w:sz w:val="26"/>
                <w:szCs w:val="26"/>
                <w:lang w:bidi="en-US"/>
              </w:rPr>
              <w:t xml:space="preserve">. </w:t>
            </w:r>
            <w:proofErr w:type="spellStart"/>
            <w:r w:rsidRPr="00F85B8F">
              <w:rPr>
                <w:sz w:val="26"/>
                <w:szCs w:val="26"/>
                <w:lang w:bidi="en-US"/>
              </w:rPr>
              <w:t>Didenko</w:t>
            </w:r>
            <w:proofErr w:type="spellEnd"/>
          </w:p>
          <w:p w:rsidR="006D4B46" w:rsidRPr="00F85B8F" w:rsidRDefault="006758F7" w:rsidP="003C39DB">
            <w:pPr>
              <w:tabs>
                <w:tab w:val="left" w:pos="6555"/>
              </w:tabs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F85B8F">
              <w:rPr>
                <w:sz w:val="26"/>
                <w:szCs w:val="26"/>
                <w:lang w:bidi="en-US"/>
              </w:rPr>
              <w:t>(by Attorney No.</w:t>
            </w:r>
            <w:r w:rsidR="00061A3C">
              <w:rPr>
                <w:sz w:val="26"/>
                <w:szCs w:val="26"/>
                <w:lang w:bidi="en-US"/>
              </w:rPr>
              <w:t xml:space="preserve"> </w:t>
            </w:r>
            <w:r w:rsidRPr="00F85B8F">
              <w:rPr>
                <w:sz w:val="26"/>
                <w:szCs w:val="26"/>
                <w:lang w:bidi="en-US"/>
              </w:rPr>
              <w:t>119/10-1406 dd. 19.12.2018)</w:t>
            </w:r>
            <w:r w:rsidR="003C39DB" w:rsidRPr="00F85B8F">
              <w:rPr>
                <w:sz w:val="26"/>
                <w:szCs w:val="26"/>
                <w:lang w:bidi="en-US"/>
              </w:rPr>
              <w:tab/>
            </w:r>
            <w:r w:rsidRPr="00F85B8F">
              <w:rPr>
                <w:sz w:val="26"/>
                <w:szCs w:val="26"/>
                <w:lang w:bidi="en-US"/>
              </w:rPr>
              <w:t>(signature)</w:t>
            </w:r>
          </w:p>
          <w:p w:rsidR="002367A6" w:rsidRPr="00061A3C" w:rsidRDefault="002367A6" w:rsidP="002367A6">
            <w:pPr>
              <w:autoSpaceDE/>
              <w:autoSpaceDN/>
              <w:rPr>
                <w:rFonts w:eastAsia="Calibri"/>
                <w:sz w:val="12"/>
                <w:szCs w:val="26"/>
                <w:lang w:eastAsia="en-US"/>
              </w:rPr>
            </w:pPr>
          </w:p>
          <w:p w:rsidR="00396AAF" w:rsidRPr="00F85B8F" w:rsidRDefault="002367A6" w:rsidP="003C39DB">
            <w:pPr>
              <w:pStyle w:val="a3"/>
              <w:tabs>
                <w:tab w:val="left" w:pos="5279"/>
              </w:tabs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3.2. Date October 30, 2019</w:t>
            </w:r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ab/>
            </w:r>
            <w:proofErr w:type="spellStart"/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L.S</w:t>
            </w:r>
            <w:proofErr w:type="spellEnd"/>
            <w:r w:rsidRPr="00F85B8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</w:tr>
    </w:tbl>
    <w:p w:rsidR="001820CD" w:rsidRPr="00061A3C" w:rsidRDefault="001820CD" w:rsidP="00061A3C">
      <w:pPr>
        <w:rPr>
          <w:sz w:val="18"/>
          <w:szCs w:val="26"/>
        </w:rPr>
      </w:pPr>
      <w:bookmarkStart w:id="0" w:name="_GoBack"/>
      <w:bookmarkEnd w:id="0"/>
    </w:p>
    <w:sectPr w:rsidR="001820CD" w:rsidRPr="00061A3C" w:rsidSect="005C3D8C">
      <w:pgSz w:w="11906" w:h="16838"/>
      <w:pgMar w:top="426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6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1"/>
  </w:num>
  <w:num w:numId="25">
    <w:abstractNumId w:val="39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7"/>
  </w:num>
  <w:num w:numId="31">
    <w:abstractNumId w:val="31"/>
  </w:num>
  <w:num w:numId="32">
    <w:abstractNumId w:val="12"/>
  </w:num>
  <w:num w:numId="33">
    <w:abstractNumId w:val="23"/>
  </w:num>
  <w:num w:numId="34">
    <w:abstractNumId w:val="40"/>
  </w:num>
  <w:num w:numId="35">
    <w:abstractNumId w:val="0"/>
  </w:num>
  <w:num w:numId="36">
    <w:abstractNumId w:val="35"/>
  </w:num>
  <w:num w:numId="37">
    <w:abstractNumId w:val="2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1A3C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39DB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1F29"/>
    <w:rsid w:val="004955C5"/>
    <w:rsid w:val="004A0842"/>
    <w:rsid w:val="004A31F3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3D8C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4AC6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85B8F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46D48-3B8C-4E3C-ACC6-0E6C56B7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A3A0-F8CE-47B3-A425-F4E9ADD5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Валерия Яески</cp:lastModifiedBy>
  <cp:revision>6</cp:revision>
  <cp:lastPrinted>2019-09-18T05:59:00Z</cp:lastPrinted>
  <dcterms:created xsi:type="dcterms:W3CDTF">2019-10-30T13:37:00Z</dcterms:created>
  <dcterms:modified xsi:type="dcterms:W3CDTF">2019-12-16T09:09:00Z</dcterms:modified>
</cp:coreProperties>
</file>