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A92CF2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92CF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A92CF2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92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A92CF2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A92CF2" w:rsidTr="0051482D">
        <w:tc>
          <w:tcPr>
            <w:tcW w:w="10348" w:type="dxa"/>
            <w:gridSpan w:val="2"/>
          </w:tcPr>
          <w:p w:rsidR="0045226D" w:rsidRPr="00A92CF2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A92CF2" w:rsidTr="0051482D">
        <w:trPr>
          <w:trHeight w:val="599"/>
        </w:trPr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A92CF2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A92CF2" w:rsidTr="00A26978">
        <w:trPr>
          <w:trHeight w:val="730"/>
        </w:trPr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 w:colFirst="1" w:colLast="1"/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A92CF2" w:rsidRDefault="00015640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A92CF2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92CF2" w:rsidRDefault="00015640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A92CF2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bookmarkEnd w:id="0"/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095" w:type="dxa"/>
          </w:tcPr>
          <w:p w:rsidR="0005580F" w:rsidRPr="00A92CF2" w:rsidRDefault="008C1126" w:rsidP="008C11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538FF" w:rsidRPr="00A92C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92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38FF" w:rsidRPr="00A92CF2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05580F" w:rsidRPr="00A92CF2" w:rsidTr="0051482D">
        <w:tc>
          <w:tcPr>
            <w:tcW w:w="10348" w:type="dxa"/>
            <w:gridSpan w:val="2"/>
          </w:tcPr>
          <w:p w:rsidR="0005580F" w:rsidRPr="00A92CF2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A92CF2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A92CF2" w:rsidTr="0051482D">
        <w:trPr>
          <w:trHeight w:val="2660"/>
        </w:trPr>
        <w:tc>
          <w:tcPr>
            <w:tcW w:w="10348" w:type="dxa"/>
            <w:gridSpan w:val="2"/>
          </w:tcPr>
          <w:p w:rsidR="007E1E11" w:rsidRPr="00A92CF2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92CF2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A92CF2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A92CF2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A92CF2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A92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A92CF2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A92C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A92CF2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A92CF2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A92CF2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A92CF2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A92CF2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2C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A92CF2" w:rsidRDefault="00A26978" w:rsidP="008C112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C1126" w:rsidRPr="00A92C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:rsidR="007E1E11" w:rsidRPr="00A92CF2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A92CF2" w:rsidRDefault="008C1126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2C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D0A6C" w:rsidRPr="00A92CF2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A92CF2" w:rsidTr="0051482D">
        <w:tc>
          <w:tcPr>
            <w:tcW w:w="10348" w:type="dxa"/>
            <w:gridSpan w:val="2"/>
          </w:tcPr>
          <w:p w:rsidR="006538FF" w:rsidRPr="00A92CF2" w:rsidRDefault="0005580F" w:rsidP="006538F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A92CF2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A92CF2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4D0A6C" w:rsidRPr="00A92CF2" w:rsidRDefault="0005580F" w:rsidP="006538FF">
            <w:pPr>
              <w:jc w:val="center"/>
              <w:rPr>
                <w:b/>
                <w:lang w:val="en-US"/>
              </w:rPr>
            </w:pPr>
            <w:r w:rsidRPr="00A92CF2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A92CF2">
              <w:rPr>
                <w:b/>
                <w:lang w:val="en-US"/>
              </w:rPr>
              <w:t>“</w:t>
            </w:r>
            <w:r w:rsidR="008C1126" w:rsidRPr="00A92CF2">
              <w:rPr>
                <w:b/>
                <w:lang w:val="en-US" w:eastAsia="en-US"/>
              </w:rPr>
              <w:t>Discussion of the means of independent external evaluation of the company’s internal audit</w:t>
            </w:r>
            <w:r w:rsidRPr="00A92CF2">
              <w:rPr>
                <w:b/>
                <w:lang w:val="en-US"/>
              </w:rPr>
              <w:t>”</w:t>
            </w:r>
          </w:p>
        </w:tc>
      </w:tr>
      <w:tr w:rsidR="00471361" w:rsidRPr="00A92CF2" w:rsidTr="0051482D">
        <w:trPr>
          <w:trHeight w:val="544"/>
        </w:trPr>
        <w:tc>
          <w:tcPr>
            <w:tcW w:w="10348" w:type="dxa"/>
            <w:gridSpan w:val="2"/>
          </w:tcPr>
          <w:p w:rsidR="003054EE" w:rsidRPr="00A92CF2" w:rsidRDefault="0005580F" w:rsidP="00AF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2CF2" w:rsidRPr="00A92CF2" w:rsidRDefault="00A92CF2" w:rsidP="00A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Take into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consideration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format of the external evaluation</w:t>
            </w:r>
            <w:r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internal audit activity (terms of reference) in accordance with Appendix No.1 to this decision of the Board of Directors.</w:t>
            </w:r>
          </w:p>
          <w:p w:rsidR="00A92CF2" w:rsidRPr="00A92CF2" w:rsidRDefault="00A92CF2" w:rsidP="00A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ntrust the Audit Committee of the Board of Directors of Kubanenergo PJSC with approving the organization for an external evaluation</w:t>
            </w:r>
            <w:r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internal audit activity selected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winner based on the results of a centralized procurement procedure.</w:t>
            </w:r>
          </w:p>
          <w:p w:rsidR="00A92CF2" w:rsidRPr="00A92CF2" w:rsidRDefault="00A92CF2" w:rsidP="00A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nstruct the Sole Executive Body of Kubanenergo PJSC to submit to the Board of Directors of the Company a report on the results of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external independent evaluation</w:t>
            </w:r>
            <w:r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internal audit activity with preliminary consideration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Audit Committee of the Board of Directors of the Company.</w:t>
            </w:r>
          </w:p>
          <w:p w:rsidR="00AF384B" w:rsidRPr="00A92CF2" w:rsidRDefault="00A92CF2" w:rsidP="00A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Deadline: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31.12.2019</w:t>
            </w:r>
          </w:p>
        </w:tc>
      </w:tr>
      <w:tr w:rsidR="00741003" w:rsidRPr="00A92CF2" w:rsidTr="0051482D">
        <w:tc>
          <w:tcPr>
            <w:tcW w:w="10348" w:type="dxa"/>
            <w:gridSpan w:val="2"/>
          </w:tcPr>
          <w:p w:rsidR="00815FFD" w:rsidRPr="00A92CF2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A92CF2" w:rsidRDefault="008C1126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 July</w:t>
            </w:r>
            <w:r w:rsidR="0005580F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A92CF2" w:rsidRDefault="0005580F" w:rsidP="003A2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A29BD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August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538FF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3A29BD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A92CF2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A92CF2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 xml:space="preserve">3. Signature </w:t>
            </w:r>
          </w:p>
        </w:tc>
      </w:tr>
      <w:tr w:rsidR="0005580F" w:rsidRPr="00A92CF2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92CF2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A92CF2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A92CF2">
              <w:rPr>
                <w:lang w:val="en-US"/>
              </w:rPr>
              <w:t>of 19.12.2018)</w:t>
            </w:r>
          </w:p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92CF2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>________________</w:t>
            </w:r>
          </w:p>
          <w:p w:rsidR="0005580F" w:rsidRPr="00A92CF2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>Didenko Ye.Ye.</w:t>
            </w:r>
          </w:p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A92CF2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92CF2" w:rsidRDefault="0005580F" w:rsidP="003A29BD">
            <w:pPr>
              <w:spacing w:line="252" w:lineRule="auto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 xml:space="preserve">3.2 Date: </w:t>
            </w:r>
            <w:r w:rsidR="006538FF" w:rsidRPr="00A92CF2">
              <w:rPr>
                <w:lang w:val="en-US" w:eastAsia="en-US"/>
              </w:rPr>
              <w:t xml:space="preserve">2 </w:t>
            </w:r>
            <w:r w:rsidR="003A29BD" w:rsidRPr="00A92CF2">
              <w:rPr>
                <w:lang w:val="en-US" w:eastAsia="en-US"/>
              </w:rPr>
              <w:t xml:space="preserve">August </w:t>
            </w:r>
            <w:r w:rsidRPr="00A92CF2">
              <w:rPr>
                <w:lang w:val="en-US" w:eastAsia="en-US"/>
              </w:rPr>
              <w:t>2019</w:t>
            </w:r>
            <w:r w:rsidRPr="00A92CF2">
              <w:rPr>
                <w:b/>
                <w:bCs/>
                <w:lang w:val="en-US" w:eastAsia="en-US"/>
              </w:rPr>
              <w:t xml:space="preserve"> </w:t>
            </w:r>
            <w:r w:rsidRPr="00A92CF2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92CF2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A92CF2" w:rsidRDefault="0005580F" w:rsidP="00902817">
      <w:pPr>
        <w:jc w:val="center"/>
      </w:pPr>
    </w:p>
    <w:sectPr w:rsidR="0005580F" w:rsidRPr="00A92CF2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40" w:rsidRDefault="00015640" w:rsidP="00C5099C">
      <w:r>
        <w:separator/>
      </w:r>
    </w:p>
  </w:endnote>
  <w:endnote w:type="continuationSeparator" w:id="0">
    <w:p w:rsidR="00015640" w:rsidRDefault="00015640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40" w:rsidRDefault="00015640" w:rsidP="00C5099C">
      <w:r>
        <w:separator/>
      </w:r>
    </w:p>
  </w:footnote>
  <w:footnote w:type="continuationSeparator" w:id="0">
    <w:p w:rsidR="00015640" w:rsidRDefault="00015640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15640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054EE"/>
    <w:rsid w:val="003146A8"/>
    <w:rsid w:val="00316754"/>
    <w:rsid w:val="00322AEC"/>
    <w:rsid w:val="00322B7B"/>
    <w:rsid w:val="00322BD5"/>
    <w:rsid w:val="003303DF"/>
    <w:rsid w:val="003318D5"/>
    <w:rsid w:val="00340BA2"/>
    <w:rsid w:val="00352EAE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29BD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436D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75D56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757E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38FF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0246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06"/>
    <w:rsid w:val="008A6ACB"/>
    <w:rsid w:val="008B050F"/>
    <w:rsid w:val="008C08E0"/>
    <w:rsid w:val="008C1126"/>
    <w:rsid w:val="008C499E"/>
    <w:rsid w:val="008C7F2D"/>
    <w:rsid w:val="008D32C2"/>
    <w:rsid w:val="008D6244"/>
    <w:rsid w:val="008E1475"/>
    <w:rsid w:val="008E15B1"/>
    <w:rsid w:val="008E4B5C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2573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26978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92CF2"/>
    <w:rsid w:val="00AA0667"/>
    <w:rsid w:val="00AA1431"/>
    <w:rsid w:val="00AA172E"/>
    <w:rsid w:val="00AB08E7"/>
    <w:rsid w:val="00AB15FC"/>
    <w:rsid w:val="00AB56DE"/>
    <w:rsid w:val="00AD3E9C"/>
    <w:rsid w:val="00AE6439"/>
    <w:rsid w:val="00AF0C87"/>
    <w:rsid w:val="00AF384B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364A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076AE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C1B8E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954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49EB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937E4-C716-456A-8BE6-C2E8875A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45</cp:revision>
  <cp:lastPrinted>2019-02-26T07:31:00Z</cp:lastPrinted>
  <dcterms:created xsi:type="dcterms:W3CDTF">2019-03-07T08:14:00Z</dcterms:created>
  <dcterms:modified xsi:type="dcterms:W3CDTF">2019-08-04T13:26:00Z</dcterms:modified>
</cp:coreProperties>
</file>