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CA9" w:rsidRDefault="00AC0CA9" w:rsidP="00AC0CA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AC0CA9" w:rsidRDefault="00AC0CA9" w:rsidP="00AC0CA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AC0CA9" w:rsidRDefault="00AC0CA9" w:rsidP="00AC0CA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AC0CA9" w:rsidTr="00AC0CA9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 w:rsidP="00D34D9E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C0CA9" w:rsidRPr="00AC0CA9" w:rsidTr="00AC0CA9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AC0CA9" w:rsidTr="00AC0CA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AC0CA9" w:rsidTr="00AC0CA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AC0CA9" w:rsidTr="00AC0CA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C0CA9" w:rsidTr="00AC0CA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C0CA9" w:rsidTr="00AC0CA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C0CA9" w:rsidRPr="00AC0CA9" w:rsidTr="00AC0CA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Pr="00AC0CA9" w:rsidRDefault="00AC0CA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C0CA9" w:rsidRPr="00AC0CA9" w:rsidRDefault="00AC0CA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C0CA9" w:rsidRPr="00AC0CA9" w:rsidTr="00AC0CA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Default="00AC0CA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CA9" w:rsidRPr="00AC0CA9" w:rsidRDefault="00AC0CA9" w:rsidP="009658AF">
            <w:pPr>
              <w:pStyle w:val="a4"/>
              <w:spacing w:line="256" w:lineRule="auto"/>
              <w:rPr>
                <w:rFonts w:ascii="Times New Roman" w:hAnsi="Times New Roman"/>
                <w:sz w:val="24"/>
                <w:lang w:val="en-US"/>
              </w:rPr>
            </w:pPr>
            <w:r w:rsidRPr="00AC0CA9">
              <w:rPr>
                <w:rFonts w:ascii="Times New Roman" w:hAnsi="Times New Roman"/>
                <w:sz w:val="24"/>
                <w:lang w:val="en-US"/>
              </w:rPr>
              <w:t>02.</w:t>
            </w:r>
            <w:r>
              <w:rPr>
                <w:rFonts w:ascii="Times New Roman" w:hAnsi="Times New Roman"/>
                <w:sz w:val="24"/>
                <w:lang w:val="en-US"/>
              </w:rPr>
              <w:t>11</w:t>
            </w:r>
            <w:r w:rsidRPr="00AC0CA9">
              <w:rPr>
                <w:rFonts w:ascii="Times New Roman" w:hAnsi="Times New Roman"/>
                <w:sz w:val="24"/>
                <w:lang w:val="en-US"/>
              </w:rPr>
              <w:t>.2018</w:t>
            </w:r>
            <w:bookmarkStart w:id="0" w:name="_GoBack"/>
            <w:bookmarkEnd w:id="0"/>
          </w:p>
        </w:tc>
      </w:tr>
      <w:tr w:rsidR="00AC0CA9" w:rsidRPr="00AC0CA9" w:rsidTr="00AC0CA9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C0CA9" w:rsidRPr="00AC0CA9" w:rsidTr="00AC0CA9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 w:rsidP="00AC0CA9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 November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AC0CA9" w:rsidRPr="00AC0CA9" w:rsidTr="00AC0CA9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 w:rsidP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 November 2018</w:t>
            </w:r>
          </w:p>
        </w:tc>
      </w:tr>
      <w:tr w:rsidR="00AC0CA9" w:rsidRPr="00AC0CA9" w:rsidTr="00AC0CA9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AC0CA9" w:rsidRDefault="00AC0CA9" w:rsidP="00BC74D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BC74DB">
              <w:rPr>
                <w:sz w:val="24"/>
                <w:szCs w:val="24"/>
                <w:lang w:val="en-US" w:eastAsia="en-US"/>
              </w:rPr>
              <w:t xml:space="preserve">On adoption of changes to the </w:t>
            </w:r>
            <w:r w:rsidR="00BC74DB" w:rsidRPr="00BC74DB">
              <w:rPr>
                <w:sz w:val="24"/>
                <w:szCs w:val="24"/>
                <w:lang w:val="en-US" w:eastAsia="en-US"/>
              </w:rPr>
              <w:t>Unified Standard</w:t>
            </w:r>
            <w:r w:rsidR="00BC74DB">
              <w:rPr>
                <w:sz w:val="24"/>
                <w:szCs w:val="24"/>
                <w:lang w:val="en-US" w:eastAsia="en-US"/>
              </w:rPr>
              <w:t xml:space="preserve"> of Procurement of Rosseti PJSC (</w:t>
            </w:r>
            <w:r w:rsidR="00BC74DB" w:rsidRPr="00BC74DB">
              <w:rPr>
                <w:sz w:val="24"/>
                <w:szCs w:val="24"/>
                <w:lang w:val="en-US" w:eastAsia="en-US"/>
              </w:rPr>
              <w:t>Procurement Policy</w:t>
            </w:r>
            <w:r w:rsidR="00BC74DB">
              <w:rPr>
                <w:sz w:val="24"/>
                <w:szCs w:val="24"/>
                <w:lang w:val="en-US" w:eastAsia="en-US"/>
              </w:rPr>
              <w:t>) approved by the Board of Directors of Rosseti PJSC.</w:t>
            </w:r>
          </w:p>
          <w:p w:rsidR="00BC74DB" w:rsidRDefault="00BC74DB" w:rsidP="0099172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On discussion of a report made by the Director General of Kubanenergo PJSC </w:t>
            </w:r>
            <w:r w:rsidR="0099172D">
              <w:rPr>
                <w:sz w:val="24"/>
                <w:szCs w:val="24"/>
                <w:lang w:val="en-US" w:eastAsia="en-US"/>
              </w:rPr>
              <w:t>on the process of implementation of the registry of non-core assets in the 3</w:t>
            </w:r>
            <w:r w:rsidR="0099172D" w:rsidRPr="0099172D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 w:rsidR="0099172D">
              <w:rPr>
                <w:sz w:val="24"/>
                <w:szCs w:val="24"/>
                <w:lang w:val="en-US" w:eastAsia="en-US"/>
              </w:rPr>
              <w:t xml:space="preserve"> quarter of 2018 and update of the registry of non-core assets of Kubanenergo PJSC. </w:t>
            </w:r>
          </w:p>
          <w:p w:rsidR="0099172D" w:rsidRDefault="0099172D" w:rsidP="0099172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>On discussion of a report</w:t>
            </w:r>
            <w:r>
              <w:rPr>
                <w:sz w:val="24"/>
                <w:szCs w:val="24"/>
                <w:lang w:val="en-US" w:eastAsia="en-US"/>
              </w:rPr>
              <w:t xml:space="preserve"> on purchase of power grid facilities that do not require approval of the Board of Directors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 xml:space="preserve"> for the second quarter of 2018.</w:t>
            </w:r>
          </w:p>
        </w:tc>
      </w:tr>
      <w:tr w:rsidR="00AC0CA9" w:rsidTr="00AC0CA9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CA9" w:rsidRDefault="00AC0CA9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AC0CA9" w:rsidTr="00AC0CA9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0CA9" w:rsidRDefault="00AC0CA9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</w:t>
            </w:r>
            <w:r>
              <w:rPr>
                <w:color w:val="auto"/>
                <w:lang w:val="en-US"/>
              </w:rPr>
              <w:t>Deputy Director General for</w:t>
            </w:r>
            <w:r>
              <w:rPr>
                <w:color w:val="auto"/>
                <w:lang w:val="en-US"/>
              </w:rPr>
              <w:t xml:space="preserve"> Corporate Governance (by power of attorney No.</w:t>
            </w:r>
            <w:r w:rsidRPr="00AC0CA9">
              <w:rPr>
                <w:lang w:val="en-US"/>
              </w:rPr>
              <w:t>23/256-</w:t>
            </w:r>
            <w:r>
              <w:rPr>
                <w:lang w:val="en-US"/>
              </w:rPr>
              <w:t>n</w:t>
            </w:r>
            <w:r w:rsidRPr="00AC0CA9">
              <w:rPr>
                <w:lang w:val="en-US"/>
              </w:rPr>
              <w:t>/23-2018-5-444</w:t>
            </w:r>
            <w:r>
              <w:rPr>
                <w:rFonts w:eastAsia="Calibri"/>
                <w:lang w:val="en-US"/>
              </w:rPr>
              <w:t xml:space="preserve"> of 2</w:t>
            </w:r>
            <w:r>
              <w:rPr>
                <w:rFonts w:eastAsia="Calibri"/>
                <w:lang w:val="en-US"/>
              </w:rPr>
              <w:t>4</w:t>
            </w:r>
            <w:r>
              <w:rPr>
                <w:rFonts w:eastAsia="Calibri"/>
                <w:lang w:val="en-US"/>
              </w:rPr>
              <w:t>.0</w:t>
            </w:r>
            <w:r>
              <w:rPr>
                <w:rFonts w:eastAsia="Calibri"/>
                <w:lang w:val="en-US"/>
              </w:rPr>
              <w:t>4</w:t>
            </w:r>
            <w:r>
              <w:rPr>
                <w:rFonts w:eastAsia="Calibri"/>
                <w:lang w:val="en-US"/>
              </w:rPr>
              <w:t>.2018</w:t>
            </w:r>
            <w:r>
              <w:rPr>
                <w:lang w:val="en-US"/>
              </w:rPr>
              <w:t>)</w:t>
            </w:r>
          </w:p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CA9" w:rsidRDefault="00AC0CA9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AC0CA9" w:rsidRDefault="00AC0CA9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Khazikova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Z.I.</w:t>
            </w:r>
          </w:p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C0CA9" w:rsidTr="00AC0CA9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CA9" w:rsidRDefault="00AC0CA9" w:rsidP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 November</w:t>
            </w:r>
            <w:r>
              <w:rPr>
                <w:sz w:val="24"/>
                <w:szCs w:val="24"/>
                <w:lang w:val="en-US" w:eastAsia="en-US"/>
              </w:rPr>
              <w:t xml:space="preserve">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CA9" w:rsidRDefault="00AC0CA9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0CA9" w:rsidRDefault="00AC0CA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C0CA9" w:rsidRDefault="00AC0CA9" w:rsidP="00AC0CA9">
      <w:pPr>
        <w:rPr>
          <w:sz w:val="24"/>
          <w:szCs w:val="24"/>
        </w:rPr>
      </w:pPr>
    </w:p>
    <w:p w:rsidR="00AC0CA9" w:rsidRDefault="00AC0CA9" w:rsidP="00AC0CA9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16"/>
    <w:rsid w:val="0059029B"/>
    <w:rsid w:val="0062058F"/>
    <w:rsid w:val="009658AF"/>
    <w:rsid w:val="0099172D"/>
    <w:rsid w:val="00AC0CA9"/>
    <w:rsid w:val="00BC74DB"/>
    <w:rsid w:val="00D956FD"/>
    <w:rsid w:val="00DF4C16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BEFA"/>
  <w15:chartTrackingRefBased/>
  <w15:docId w15:val="{1D82A390-A1A0-458B-B25E-55FD7DA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CA9"/>
    <w:rPr>
      <w:color w:val="0000FF"/>
      <w:u w:val="single"/>
    </w:rPr>
  </w:style>
  <w:style w:type="paragraph" w:styleId="a4">
    <w:name w:val="No Spacing"/>
    <w:uiPriority w:val="1"/>
    <w:qFormat/>
    <w:rsid w:val="00AC0C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C0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0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2018-11-06T17:56:00Z</dcterms:created>
  <dcterms:modified xsi:type="dcterms:W3CDTF">2018-11-06T18:14:00Z</dcterms:modified>
</cp:coreProperties>
</file>