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AA" w:rsidRDefault="00D12FAA" w:rsidP="00D12FA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D12FAA" w:rsidRDefault="00D12FAA" w:rsidP="00D12FA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D12FAA" w:rsidRDefault="00D12FAA" w:rsidP="00D12FA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21"/>
        <w:gridCol w:w="1976"/>
        <w:gridCol w:w="2669"/>
      </w:tblGrid>
      <w:tr w:rsidR="00D12FAA" w:rsidTr="00D12FA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 w:rsidP="003C0B76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D12FAA" w:rsidRPr="00D12FAA" w:rsidTr="00D12FAA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D12FAA" w:rsidTr="00D12FA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D12FAA" w:rsidTr="00D12FA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D12FAA" w:rsidTr="00D12FA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D12FAA" w:rsidTr="00D12FA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D12FAA" w:rsidTr="00D12FA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D12FAA" w:rsidRPr="00D12FAA" w:rsidTr="00D12FA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Default="00D12FA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AA" w:rsidRPr="00D12FAA" w:rsidRDefault="00D12FA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D12FAA" w:rsidRPr="00D12FAA" w:rsidRDefault="00D12FA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D12FAA" w:rsidTr="00D12FA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2FAA" w:rsidRDefault="00D12FA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12FAA" w:rsidRPr="00D12FAA" w:rsidTr="00D12FA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2FAA" w:rsidRDefault="00D12FAA" w:rsidP="00D12FA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9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June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D12FAA" w:rsidRPr="00D12FAA" w:rsidTr="00D12FA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2FAA" w:rsidRDefault="00D12FAA" w:rsidP="00D12FA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15 June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D12FAA" w:rsidRPr="00D12FAA" w:rsidTr="00D12FAA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2FAA" w:rsidRDefault="00D12FA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D12FAA" w:rsidRDefault="00D12FAA" w:rsidP="00D12FA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Election of the Chairperson of the Company’s Board of Directors.</w:t>
            </w:r>
          </w:p>
          <w:p w:rsidR="00D12FAA" w:rsidRDefault="00D12FAA" w:rsidP="00D12FA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O</w:t>
            </w:r>
            <w:r w:rsidRPr="00D12FAA">
              <w:rPr>
                <w:sz w:val="24"/>
                <w:szCs w:val="24"/>
                <w:lang w:val="en-US" w:eastAsia="en-US"/>
              </w:rPr>
              <w:t>rganizing the work</w:t>
            </w:r>
            <w:r>
              <w:rPr>
                <w:sz w:val="24"/>
                <w:szCs w:val="24"/>
                <w:lang w:val="en-US" w:eastAsia="en-US"/>
              </w:rPr>
              <w:t xml:space="preserve"> of the Committees under the </w:t>
            </w:r>
            <w:r>
              <w:rPr>
                <w:sz w:val="24"/>
                <w:szCs w:val="24"/>
                <w:lang w:val="en-US" w:eastAsia="en-US"/>
              </w:rPr>
              <w:t>Company’s Board of Directors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D12FAA" w:rsidRDefault="00D12FA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  <w:tr w:rsidR="00D12FAA" w:rsidTr="00D12FA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2FAA" w:rsidRDefault="00D12FA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D12FAA" w:rsidTr="00D12FAA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12FAA" w:rsidRDefault="00D12FA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dated 22.02.2018)</w:t>
            </w:r>
          </w:p>
          <w:p w:rsidR="00D12FAA" w:rsidRDefault="00D12FA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2FAA" w:rsidRDefault="00D12FA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D12FAA" w:rsidRDefault="00D12FA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12FAA" w:rsidRDefault="00D12FA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D12FAA" w:rsidRDefault="00D12FAA">
            <w:pPr>
              <w:spacing w:line="252" w:lineRule="auto"/>
              <w:rPr>
                <w:sz w:val="24"/>
                <w:lang w:val="en-US" w:eastAsia="en-US"/>
              </w:rPr>
            </w:pPr>
          </w:p>
          <w:p w:rsidR="00D12FAA" w:rsidRDefault="00D12FAA">
            <w:pPr>
              <w:spacing w:line="252" w:lineRule="auto"/>
              <w:rPr>
                <w:sz w:val="24"/>
                <w:lang w:val="en-US" w:eastAsia="en-US"/>
              </w:rPr>
            </w:pPr>
          </w:p>
        </w:tc>
      </w:tr>
      <w:tr w:rsidR="00D12FAA" w:rsidTr="00D12FAA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2FAA" w:rsidRDefault="00D12FAA" w:rsidP="00D12FAA">
            <w:pPr>
              <w:spacing w:line="252" w:lineRule="auto"/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>
              <w:rPr>
                <w:sz w:val="24"/>
                <w:lang w:val="en-US" w:eastAsia="en-US"/>
              </w:rPr>
              <w:t>9 June</w:t>
            </w:r>
            <w:bookmarkStart w:id="0" w:name="_GoBack"/>
            <w:bookmarkEnd w:id="0"/>
            <w:r>
              <w:rPr>
                <w:sz w:val="24"/>
                <w:lang w:val="en-US" w:eastAsia="en-US"/>
              </w:rPr>
              <w:t xml:space="preserve">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2FAA" w:rsidRDefault="00D12FA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12FAA" w:rsidRDefault="00D12FA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D12FAA" w:rsidRDefault="00D12FAA" w:rsidP="00D12FAA">
      <w:pPr>
        <w:rPr>
          <w:lang w:val="en-US"/>
        </w:rPr>
      </w:pPr>
    </w:p>
    <w:p w:rsidR="00D12FAA" w:rsidRDefault="00D12FAA" w:rsidP="00D12FAA"/>
    <w:p w:rsidR="00D12FAA" w:rsidRDefault="00D12FAA" w:rsidP="00D12FAA"/>
    <w:p w:rsidR="00D12FAA" w:rsidRDefault="00D12FAA" w:rsidP="00D12FAA"/>
    <w:p w:rsidR="00D12FAA" w:rsidRDefault="00D12FAA" w:rsidP="00D12FAA"/>
    <w:p w:rsidR="00D12FAA" w:rsidRDefault="00D12FAA" w:rsidP="00D12FAA"/>
    <w:p w:rsidR="00D12FAA" w:rsidRDefault="00D12FAA" w:rsidP="00D12FAA"/>
    <w:p w:rsidR="00D12FAA" w:rsidRDefault="00D12FAA" w:rsidP="00D12FAA"/>
    <w:p w:rsidR="00D12FAA" w:rsidRDefault="00D12FAA" w:rsidP="00D12FAA"/>
    <w:p w:rsidR="00D12FAA" w:rsidRDefault="00D12FAA" w:rsidP="00D12FAA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AA"/>
    <w:rsid w:val="0059029B"/>
    <w:rsid w:val="0062058F"/>
    <w:rsid w:val="00D12FAA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335F"/>
  <w15:chartTrackingRefBased/>
  <w15:docId w15:val="{81BEA19A-40D4-467F-8420-A7C32F28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F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FAA"/>
    <w:rPr>
      <w:color w:val="0000FF"/>
      <w:u w:val="single"/>
    </w:rPr>
  </w:style>
  <w:style w:type="paragraph" w:styleId="a4">
    <w:name w:val="No Spacing"/>
    <w:uiPriority w:val="1"/>
    <w:qFormat/>
    <w:rsid w:val="00D12F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D12F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12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>Home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2018-06-13T21:32:00Z</dcterms:created>
  <dcterms:modified xsi:type="dcterms:W3CDTF">2018-06-13T21:34:00Z</dcterms:modified>
</cp:coreProperties>
</file>