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 w:rsidR="00AD68DA">
        <w:rPr>
          <w:b/>
          <w:lang w:val="en-US"/>
        </w:rPr>
        <w:t>list of affiliated persons o</w:t>
      </w:r>
      <w:r>
        <w:rPr>
          <w:b/>
          <w:lang w:val="en-US"/>
        </w:rPr>
        <w:t>n the Internet</w:t>
      </w:r>
    </w:p>
    <w:p w:rsidR="00A66162" w:rsidRPr="004A70EB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A66162" w:rsidRPr="004A70EB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66162" w:rsidRPr="00276A41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6447A4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Joint-Stock Company of Power Industry and Electrification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A66162" w:rsidRPr="004A70EB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A66162" w:rsidRPr="00AD68DA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6447A4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162" w:rsidRPr="003A4B61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276A41" w:rsidRDefault="00A66162" w:rsidP="00276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="0027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 w:rsidR="0027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276A41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7D11F5" w:rsidRDefault="00276A41" w:rsidP="0081782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66162" w:rsidRPr="007D11F5" w:rsidRDefault="00276A41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-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?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=2827</w:t>
              </w:r>
            </w:hyperlink>
            <w:r w:rsidR="00A66162"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162" w:rsidRPr="003A4B61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A66162" w:rsidRPr="00276A41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EC6C45"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EC6C45"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 w:rsidR="00EC6C45"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AD68DA"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="00642B92">
              <w:rPr>
                <w:rFonts w:eastAsiaTheme="minorHAnsi"/>
                <w:b/>
                <w:lang w:val="en-US" w:eastAsia="en-US"/>
              </w:rPr>
              <w:t xml:space="preserve">30 </w:t>
            </w:r>
            <w:r w:rsidR="00276A41">
              <w:rPr>
                <w:rFonts w:eastAsiaTheme="minorHAnsi"/>
                <w:b/>
                <w:lang w:val="en-US" w:eastAsia="en-US"/>
              </w:rPr>
              <w:t>September</w:t>
            </w:r>
            <w:r w:rsidR="00AD68DA">
              <w:rPr>
                <w:rFonts w:eastAsiaTheme="minorHAnsi"/>
                <w:b/>
                <w:lang w:val="en-US" w:eastAsia="en-US"/>
              </w:rPr>
              <w:t xml:space="preserve"> 2016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A66162" w:rsidRPr="004A70EB" w:rsidRDefault="00A66162" w:rsidP="00276A41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="00642B92"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 w:rsidR="00642B92"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276A41">
              <w:rPr>
                <w:b/>
                <w:lang w:val="en-US" w:eastAsia="en-US"/>
              </w:rPr>
              <w:t>4 October</w:t>
            </w:r>
            <w:r w:rsidR="00AD68DA">
              <w:rPr>
                <w:b/>
                <w:lang w:val="en-US" w:eastAsia="en-US"/>
              </w:rPr>
              <w:t xml:space="preserve"> 2016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AD68DA" w:rsidRPr="0049141B" w:rsidTr="00276A41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68DA" w:rsidRPr="0049141B" w:rsidRDefault="00AD68DA" w:rsidP="00C0458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642B92" w:rsidRPr="000F6486" w:rsidTr="00276A41">
        <w:trPr>
          <w:cantSplit/>
          <w:trHeight w:val="64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42B92" w:rsidRPr="000F6486" w:rsidRDefault="00642B92" w:rsidP="00276A41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 w:rsidR="00276A41">
              <w:rPr>
                <w:lang w:val="en-US" w:eastAsia="en-US"/>
              </w:rPr>
              <w:t xml:space="preserve">Head </w:t>
            </w:r>
            <w:r>
              <w:rPr>
                <w:lang w:val="en-US" w:eastAsia="en-US"/>
              </w:rPr>
              <w:t>of Corporate Governance</w:t>
            </w:r>
            <w:r w:rsidR="00276A41">
              <w:rPr>
                <w:lang w:val="en-US" w:eastAsia="en-US"/>
              </w:rPr>
              <w:t xml:space="preserve"> and Shareholders Relations Department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276A41">
              <w:rPr>
                <w:lang w:val="en-US" w:eastAsia="en-US"/>
              </w:rPr>
              <w:t>119/10-2849</w:t>
            </w:r>
            <w:r>
              <w:rPr>
                <w:lang w:val="en-US" w:eastAsia="en-US"/>
              </w:rPr>
              <w:t xml:space="preserve"> </w:t>
            </w:r>
            <w:r w:rsidRPr="000F6486">
              <w:rPr>
                <w:lang w:val="en-US" w:eastAsia="en-US"/>
              </w:rPr>
              <w:t xml:space="preserve">dated </w:t>
            </w:r>
            <w:r w:rsidR="00276A41">
              <w:rPr>
                <w:lang w:val="en-US" w:eastAsia="en-US"/>
              </w:rPr>
              <w:t>17.03.2016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_______________</w:t>
            </w:r>
          </w:p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276A41" w:rsidP="00642B9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proofErr w:type="gramStart"/>
            <w:r>
              <w:rPr>
                <w:lang w:val="en-US" w:eastAsia="en-US"/>
              </w:rPr>
              <w:t>.</w:t>
            </w:r>
            <w:r w:rsidR="00642B92">
              <w:rPr>
                <w:lang w:val="en-US" w:eastAsia="en-US"/>
              </w:rPr>
              <w:t>.</w:t>
            </w:r>
            <w:proofErr w:type="gramEnd"/>
          </w:p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</w:p>
        </w:tc>
      </w:tr>
      <w:tr w:rsidR="00642B92" w:rsidRPr="000F6486" w:rsidTr="00642B92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42B92" w:rsidRPr="000F6486" w:rsidRDefault="00642B92" w:rsidP="00276A41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 xml:space="preserve">4 </w:t>
            </w:r>
            <w:r w:rsidR="00276A41">
              <w:rPr>
                <w:lang w:val="en-US" w:eastAsia="en-US"/>
              </w:rPr>
              <w:t>October</w:t>
            </w:r>
            <w:r w:rsidRPr="000F6486">
              <w:rPr>
                <w:lang w:val="en-US" w:eastAsia="en-US"/>
              </w:rPr>
              <w:t xml:space="preserve">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bookmarkStart w:id="0" w:name="_GoBack"/>
            <w:bookmarkEnd w:id="0"/>
            <w:r w:rsidRPr="000F6486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7D5D79" w:rsidRPr="00815AA5" w:rsidRDefault="00276A41">
      <w:pPr>
        <w:rPr>
          <w:lang w:val="en-US"/>
        </w:rPr>
      </w:pPr>
    </w:p>
    <w:sectPr w:rsidR="007D5D79" w:rsidRPr="00815AA5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0"/>
    <w:rsid w:val="000E5B2D"/>
    <w:rsid w:val="001920E6"/>
    <w:rsid w:val="0021086E"/>
    <w:rsid w:val="00276A41"/>
    <w:rsid w:val="00426FE0"/>
    <w:rsid w:val="00642B92"/>
    <w:rsid w:val="006447A4"/>
    <w:rsid w:val="00815AA5"/>
    <w:rsid w:val="00A66162"/>
    <w:rsid w:val="00AD68DA"/>
    <w:rsid w:val="00B16773"/>
    <w:rsid w:val="00BE56CC"/>
    <w:rsid w:val="00C9279E"/>
    <w:rsid w:val="00D82541"/>
    <w:rsid w:val="00E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E767-E631-491D-B792-7417DC1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  <w:style w:type="paragraph" w:customStyle="1" w:styleId="Default">
    <w:name w:val="Default"/>
    <w:rsid w:val="00AD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13</cp:revision>
  <dcterms:created xsi:type="dcterms:W3CDTF">2013-10-03T01:07:00Z</dcterms:created>
  <dcterms:modified xsi:type="dcterms:W3CDTF">2016-10-13T23:18:00Z</dcterms:modified>
</cp:coreProperties>
</file>