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3E" w:rsidRPr="00CF6C1F" w:rsidRDefault="004D1F3E" w:rsidP="004D1F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CF6C1F">
        <w:rPr>
          <w:rFonts w:ascii="Times New Roman" w:hAnsi="Times New Roman" w:cs="Times New Roman"/>
          <w:b/>
          <w:bCs/>
          <w:sz w:val="24"/>
          <w:szCs w:val="24"/>
        </w:rPr>
        <w:t>Corporate action statement</w:t>
      </w:r>
      <w:r w:rsidRPr="00CF6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1F7" w:rsidRPr="00CF6C1F" w:rsidRDefault="004D1F3E" w:rsidP="004D1F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C1F">
        <w:rPr>
          <w:rFonts w:ascii="Times New Roman" w:hAnsi="Times New Roman" w:cs="Times New Roman"/>
          <w:b/>
          <w:bCs/>
          <w:sz w:val="24"/>
          <w:szCs w:val="24"/>
        </w:rPr>
        <w:t xml:space="preserve">“On </w:t>
      </w:r>
      <w:r w:rsidR="006A6427" w:rsidRPr="00CF6C1F">
        <w:rPr>
          <w:rFonts w:ascii="Times New Roman" w:hAnsi="Times New Roman" w:cs="Times New Roman"/>
          <w:b/>
          <w:bCs/>
          <w:sz w:val="24"/>
          <w:szCs w:val="24"/>
        </w:rPr>
        <w:t>disclosure</w:t>
      </w:r>
      <w:r w:rsidR="003D7D8B" w:rsidRPr="00CF6C1F">
        <w:rPr>
          <w:rFonts w:ascii="Times New Roman" w:hAnsi="Times New Roman" w:cs="Times New Roman"/>
          <w:b/>
          <w:bCs/>
          <w:sz w:val="24"/>
          <w:szCs w:val="24"/>
        </w:rPr>
        <w:t xml:space="preserve"> annual report by the </w:t>
      </w:r>
      <w:r w:rsidRPr="00CF6C1F">
        <w:rPr>
          <w:rFonts w:ascii="Times New Roman" w:hAnsi="Times New Roman" w:cs="Times New Roman"/>
          <w:b/>
          <w:bCs/>
          <w:sz w:val="24"/>
          <w:szCs w:val="24"/>
        </w:rPr>
        <w:t>issuer”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CF6C1F" w:rsidRPr="00CF6C1F" w:rsidTr="00FA6162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CF6C1F">
            <w:pPr>
              <w:pStyle w:val="a6"/>
              <w:numPr>
                <w:ilvl w:val="0"/>
                <w:numId w:val="10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CF6C1F" w:rsidRPr="00CF6C1F" w:rsidTr="00FA6162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CF6C1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CF6C1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Krasnodar, Russian Federation, 350033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CF6C1F" w:rsidRPr="00CF6C1F" w:rsidTr="00FA616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6C1F"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1F" w:rsidRPr="00CF6C1F" w:rsidRDefault="00CF6C1F" w:rsidP="00FA6162">
            <w:pPr>
              <w:spacing w:after="12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" w:history="1">
              <w:r w:rsidRPr="00CF6C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www.kubanenergo.ru</w:t>
              </w:r>
            </w:hyperlink>
          </w:p>
          <w:p w:rsidR="00CF6C1F" w:rsidRPr="00CF6C1F" w:rsidRDefault="00CF6C1F" w:rsidP="00FA6162">
            <w:pPr>
              <w:pStyle w:val="a6"/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CF6C1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</w:tbl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DB6FE7" w:rsidRPr="00CF6C1F" w:rsidTr="00CF6C1F">
        <w:tc>
          <w:tcPr>
            <w:tcW w:w="10206" w:type="dxa"/>
          </w:tcPr>
          <w:p w:rsidR="00DB6FE7" w:rsidRPr="00CF6C1F" w:rsidRDefault="00DB6FE7" w:rsidP="00DB6FE7">
            <w:pPr>
              <w:widowControl w:val="0"/>
              <w:numPr>
                <w:ilvl w:val="2"/>
                <w:numId w:val="3"/>
              </w:numPr>
              <w:tabs>
                <w:tab w:val="clear" w:pos="2160"/>
                <w:tab w:val="num" w:pos="4360"/>
              </w:tabs>
              <w:overflowPunct w:val="0"/>
              <w:autoSpaceDE w:val="0"/>
              <w:autoSpaceDN w:val="0"/>
              <w:adjustRightInd w:val="0"/>
              <w:ind w:left="4360" w:hanging="2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Statement content </w:t>
            </w:r>
          </w:p>
        </w:tc>
      </w:tr>
      <w:tr w:rsidR="00AF51F7" w:rsidRPr="00CF6C1F" w:rsidTr="00CF6C1F">
        <w:tc>
          <w:tcPr>
            <w:tcW w:w="10206" w:type="dxa"/>
          </w:tcPr>
          <w:p w:rsidR="00DB6FE7" w:rsidRPr="00CF6C1F" w:rsidRDefault="00DB6FE7" w:rsidP="00DB6FE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17" w:lineRule="auto"/>
              <w:ind w:left="120" w:right="100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r w:rsidR="003D7D8B" w:rsidRPr="00CF6C1F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D7D8B" w:rsidRPr="00CF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report of the issuer.</w:t>
            </w:r>
          </w:p>
          <w:p w:rsidR="00DB6FE7" w:rsidRPr="00CF6C1F" w:rsidRDefault="003D7D8B" w:rsidP="00DB6FE7">
            <w:pPr>
              <w:widowControl w:val="0"/>
              <w:numPr>
                <w:ilvl w:val="0"/>
                <w:numId w:val="4"/>
              </w:numPr>
              <w:tabs>
                <w:tab w:val="num" w:pos="680"/>
              </w:tabs>
              <w:overflowPunct w:val="0"/>
              <w:autoSpaceDE w:val="0"/>
              <w:autoSpaceDN w:val="0"/>
              <w:adjustRightInd w:val="0"/>
              <w:spacing w:line="215" w:lineRule="auto"/>
              <w:ind w:left="120" w:right="100"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Reporting period – </w:t>
            </w:r>
            <w:r w:rsidRPr="00CF6C1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F6C1F" w:rsidRPr="00CF6C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7D8B" w:rsidRPr="00CF6C1F" w:rsidRDefault="003D7D8B" w:rsidP="00DB6FE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620" w:hanging="5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Internet website address used by the issuer for information disclosure:</w:t>
            </w:r>
          </w:p>
          <w:p w:rsidR="003D7D8B" w:rsidRPr="00CF6C1F" w:rsidRDefault="00CF6C1F" w:rsidP="003D7D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3D7D8B" w:rsidRPr="00CF6C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www.kubanenergo.ru</w:t>
              </w:r>
            </w:hyperlink>
            <w:bookmarkStart w:id="1" w:name="_GoBack"/>
            <w:bookmarkEnd w:id="1"/>
          </w:p>
          <w:p w:rsidR="00DB6FE7" w:rsidRPr="00CF6C1F" w:rsidRDefault="00CF6C1F" w:rsidP="003D7D8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7D8B" w:rsidRPr="00CF6C1F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http://www.e-disclosure.ru/portal/company.aspx?id=2827</w:t>
              </w:r>
            </w:hyperlink>
          </w:p>
          <w:p w:rsidR="00663C47" w:rsidRPr="00CF6C1F" w:rsidRDefault="003D7D8B" w:rsidP="00CF6C1F">
            <w:pPr>
              <w:widowControl w:val="0"/>
              <w:numPr>
                <w:ilvl w:val="0"/>
                <w:numId w:val="4"/>
              </w:numPr>
              <w:tabs>
                <w:tab w:val="num" w:pos="600"/>
              </w:tabs>
              <w:overflowPunct w:val="0"/>
              <w:autoSpaceDE w:val="0"/>
              <w:autoSpaceDN w:val="0"/>
              <w:adjustRightInd w:val="0"/>
              <w:ind w:left="600" w:hanging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Date of publishing of document at website</w:t>
            </w:r>
            <w:r w:rsidR="00DB6FE7"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F6C1F" w:rsidRPr="00CF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Pr="00CF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.06.201</w:t>
            </w:r>
            <w:r w:rsidR="00CF6C1F" w:rsidRPr="00CF6C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B6FE7"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W w:w="1020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1984"/>
        <w:gridCol w:w="2126"/>
      </w:tblGrid>
      <w:tr w:rsidR="00CF6C1F" w:rsidRPr="00CF6C1F" w:rsidTr="00CF6C1F">
        <w:trPr>
          <w:cantSplit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F6C1F" w:rsidRPr="00CF6C1F" w:rsidRDefault="00CF6C1F" w:rsidP="00FA6162">
            <w:pPr>
              <w:tabs>
                <w:tab w:val="left" w:pos="142"/>
                <w:tab w:val="left" w:pos="9465"/>
              </w:tabs>
              <w:spacing w:after="120"/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3. Signature </w:t>
            </w:r>
          </w:p>
        </w:tc>
      </w:tr>
      <w:tr w:rsidR="00CF6C1F" w:rsidRPr="00CF6C1F" w:rsidTr="00CF6C1F">
        <w:trPr>
          <w:cantSplit/>
          <w:trHeight w:val="118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F6C1F" w:rsidRPr="00CF6C1F" w:rsidRDefault="00CF6C1F" w:rsidP="00FA6162">
            <w:pPr>
              <w:pStyle w:val="Default"/>
              <w:spacing w:after="120"/>
              <w:rPr>
                <w:lang w:val="en-US"/>
              </w:rPr>
            </w:pPr>
            <w:r w:rsidRPr="00CF6C1F">
              <w:rPr>
                <w:lang w:val="en-US"/>
              </w:rPr>
              <w:t>3.1 Head of corporate governance and investor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F6C1F" w:rsidRPr="00CF6C1F" w:rsidRDefault="00CF6C1F" w:rsidP="00FA61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CF6C1F" w:rsidRPr="00CF6C1F" w:rsidRDefault="00CF6C1F" w:rsidP="00FA61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F6C1F" w:rsidRPr="00CF6C1F" w:rsidRDefault="00CF6C1F" w:rsidP="00FA61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Ivanova</w:t>
            </w:r>
            <w:proofErr w:type="spellEnd"/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 I.V.</w:t>
            </w:r>
          </w:p>
          <w:p w:rsidR="00CF6C1F" w:rsidRPr="00CF6C1F" w:rsidRDefault="00CF6C1F" w:rsidP="00FA61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1F" w:rsidRPr="00CF6C1F" w:rsidTr="00CF6C1F">
        <w:trPr>
          <w:cantSplit/>
          <w:trHeight w:val="645"/>
        </w:trPr>
        <w:tc>
          <w:tcPr>
            <w:tcW w:w="6096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F6C1F" w:rsidRPr="00CF6C1F" w:rsidRDefault="00CF6C1F" w:rsidP="00CF6C1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3.2 Date: </w:t>
            </w: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 June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F6C1F" w:rsidRPr="00CF6C1F" w:rsidRDefault="00CF6C1F" w:rsidP="00FA61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C1F">
              <w:rPr>
                <w:rFonts w:ascii="Times New Roman" w:hAnsi="Times New Roman" w:cs="Times New Roman"/>
                <w:sz w:val="24"/>
                <w:szCs w:val="24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F6C1F" w:rsidRPr="00CF6C1F" w:rsidRDefault="00CF6C1F" w:rsidP="00FA616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C1F" w:rsidRPr="00CF6C1F" w:rsidRDefault="00CF6C1F" w:rsidP="00CF6C1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D1F3E" w:rsidRPr="00CF6C1F" w:rsidRDefault="004D1F3E" w:rsidP="004D1F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D1F3E" w:rsidRPr="00CF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0000695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0005F90">
      <w:start w:val="1"/>
      <w:numFmt w:val="decimal"/>
      <w:lvlText w:val="%3"/>
      <w:lvlJc w:val="left"/>
      <w:pPr>
        <w:tabs>
          <w:tab w:val="num" w:pos="2084"/>
        </w:tabs>
        <w:ind w:left="2084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5C47C8"/>
    <w:multiLevelType w:val="hybridMultilevel"/>
    <w:tmpl w:val="197E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6146"/>
    <w:multiLevelType w:val="hybridMultilevel"/>
    <w:tmpl w:val="2A9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763F0"/>
    <w:multiLevelType w:val="hybridMultilevel"/>
    <w:tmpl w:val="815A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E5E33"/>
    <w:multiLevelType w:val="multilevel"/>
    <w:tmpl w:val="3704E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BE67952"/>
    <w:multiLevelType w:val="hybridMultilevel"/>
    <w:tmpl w:val="FCB8C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0695B"/>
    <w:multiLevelType w:val="hybridMultilevel"/>
    <w:tmpl w:val="4A9E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6BDF15B2"/>
    <w:multiLevelType w:val="hybridMultilevel"/>
    <w:tmpl w:val="BD841A24"/>
    <w:lvl w:ilvl="0" w:tplc="54A226CE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3E"/>
    <w:rsid w:val="00020F3A"/>
    <w:rsid w:val="001D672D"/>
    <w:rsid w:val="002426D8"/>
    <w:rsid w:val="0024691E"/>
    <w:rsid w:val="002D188D"/>
    <w:rsid w:val="003D7D8B"/>
    <w:rsid w:val="00414E97"/>
    <w:rsid w:val="004B2835"/>
    <w:rsid w:val="004B560F"/>
    <w:rsid w:val="004D1F3E"/>
    <w:rsid w:val="004D3104"/>
    <w:rsid w:val="00514E17"/>
    <w:rsid w:val="00544DD7"/>
    <w:rsid w:val="005727FF"/>
    <w:rsid w:val="00584964"/>
    <w:rsid w:val="005B0723"/>
    <w:rsid w:val="005C185F"/>
    <w:rsid w:val="00646213"/>
    <w:rsid w:val="00663C47"/>
    <w:rsid w:val="006A6427"/>
    <w:rsid w:val="006C22BF"/>
    <w:rsid w:val="006C3246"/>
    <w:rsid w:val="00721BE2"/>
    <w:rsid w:val="007B5543"/>
    <w:rsid w:val="00837F68"/>
    <w:rsid w:val="009502C8"/>
    <w:rsid w:val="0099056C"/>
    <w:rsid w:val="00994B5D"/>
    <w:rsid w:val="009A3F01"/>
    <w:rsid w:val="00A0138F"/>
    <w:rsid w:val="00A043F7"/>
    <w:rsid w:val="00A201FC"/>
    <w:rsid w:val="00AE5777"/>
    <w:rsid w:val="00AF51F7"/>
    <w:rsid w:val="00B24348"/>
    <w:rsid w:val="00B326EC"/>
    <w:rsid w:val="00BE186A"/>
    <w:rsid w:val="00BE56CC"/>
    <w:rsid w:val="00C227BE"/>
    <w:rsid w:val="00C45B1A"/>
    <w:rsid w:val="00C9279E"/>
    <w:rsid w:val="00CF6C1F"/>
    <w:rsid w:val="00DB6FE7"/>
    <w:rsid w:val="00E7563F"/>
    <w:rsid w:val="00F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3E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F3E"/>
    <w:pPr>
      <w:ind w:left="720"/>
      <w:contextualSpacing/>
    </w:pPr>
  </w:style>
  <w:style w:type="paragraph" w:customStyle="1" w:styleId="Default">
    <w:name w:val="Default"/>
    <w:rsid w:val="004D1F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D1F3E"/>
    <w:rPr>
      <w:color w:val="0000FF" w:themeColor="hyperlink"/>
      <w:u w:val="single"/>
    </w:rPr>
  </w:style>
  <w:style w:type="paragraph" w:customStyle="1" w:styleId="ConsNonformat">
    <w:name w:val="ConsNonformat"/>
    <w:rsid w:val="00990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tab-span">
    <w:name w:val="apple-tab-span"/>
    <w:basedOn w:val="a0"/>
    <w:rsid w:val="00414E97"/>
  </w:style>
  <w:style w:type="paragraph" w:styleId="a6">
    <w:name w:val="No Spacing"/>
    <w:uiPriority w:val="1"/>
    <w:qFormat/>
    <w:rsid w:val="00CF6C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3E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F3E"/>
    <w:pPr>
      <w:ind w:left="720"/>
      <w:contextualSpacing/>
    </w:pPr>
  </w:style>
  <w:style w:type="paragraph" w:customStyle="1" w:styleId="Default">
    <w:name w:val="Default"/>
    <w:rsid w:val="004D1F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D1F3E"/>
    <w:rPr>
      <w:color w:val="0000FF" w:themeColor="hyperlink"/>
      <w:u w:val="single"/>
    </w:rPr>
  </w:style>
  <w:style w:type="paragraph" w:customStyle="1" w:styleId="ConsNonformat">
    <w:name w:val="ConsNonformat"/>
    <w:rsid w:val="009905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tab-span">
    <w:name w:val="apple-tab-span"/>
    <w:basedOn w:val="a0"/>
    <w:rsid w:val="00414E97"/>
  </w:style>
  <w:style w:type="paragraph" w:styleId="a6">
    <w:name w:val="No Spacing"/>
    <w:uiPriority w:val="1"/>
    <w:qFormat/>
    <w:rsid w:val="00CF6C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2015-06-16T18:05:00Z</dcterms:created>
  <dcterms:modified xsi:type="dcterms:W3CDTF">2016-06-27T12:33:00Z</dcterms:modified>
</cp:coreProperties>
</file>