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2" w:rsidRPr="000F6486" w:rsidRDefault="00033082" w:rsidP="00033082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486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033082" w:rsidRPr="000F6486" w:rsidRDefault="00033082" w:rsidP="00033082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033082" w:rsidRPr="000F6486" w:rsidRDefault="00033082" w:rsidP="00033082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(</w:t>
      </w:r>
      <w:proofErr w:type="gramStart"/>
      <w:r w:rsidRPr="000F6486">
        <w:rPr>
          <w:b/>
          <w:bCs/>
          <w:sz w:val="24"/>
          <w:szCs w:val="24"/>
          <w:lang w:val="en-US"/>
        </w:rPr>
        <w:t>disclosure</w:t>
      </w:r>
      <w:proofErr w:type="gramEnd"/>
      <w:r w:rsidRPr="000F6486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33"/>
        <w:gridCol w:w="1976"/>
        <w:gridCol w:w="2669"/>
      </w:tblGrid>
      <w:tr w:rsidR="00033082" w:rsidRPr="000F6486" w:rsidTr="004A1C8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033082" w:rsidRPr="00033082" w:rsidTr="004A1C83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033082" w:rsidRPr="000F6486" w:rsidTr="004A1C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033082" w:rsidRPr="000F6486" w:rsidTr="004A1C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033082" w:rsidRPr="000F6486" w:rsidTr="004A1C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033082" w:rsidRPr="000F6486" w:rsidTr="004A1C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033082" w:rsidRPr="000F6486" w:rsidTr="004A1C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033082" w:rsidRPr="00033082" w:rsidTr="004A1C8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82" w:rsidRPr="000F6486" w:rsidRDefault="00033082" w:rsidP="004A1C83">
            <w:pPr>
              <w:spacing w:after="120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0F6486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033082" w:rsidRPr="000F6486" w:rsidRDefault="00033082" w:rsidP="004A1C8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0F648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33082" w:rsidRPr="000F6486" w:rsidTr="004A1C8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3082" w:rsidRPr="000F6486" w:rsidRDefault="00033082" w:rsidP="004A1C8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033082" w:rsidRPr="00033082" w:rsidTr="004A1C83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3082" w:rsidRPr="000F6486" w:rsidRDefault="00033082" w:rsidP="00033082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26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May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033082" w:rsidRPr="00033082" w:rsidTr="004A1C8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3082" w:rsidRPr="000F6486" w:rsidRDefault="00033082" w:rsidP="00033082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16 June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033082" w:rsidRPr="00033082" w:rsidTr="004A1C8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3082" w:rsidRPr="000F6486" w:rsidRDefault="00033082" w:rsidP="004A1C83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1. On approval of the </w:t>
            </w:r>
            <w:r>
              <w:rPr>
                <w:sz w:val="24"/>
                <w:szCs w:val="24"/>
                <w:lang w:val="en-US"/>
              </w:rPr>
              <w:t>S</w:t>
            </w:r>
            <w:r w:rsidRPr="00033082">
              <w:rPr>
                <w:sz w:val="24"/>
                <w:szCs w:val="24"/>
                <w:lang w:val="en-US"/>
              </w:rPr>
              <w:t>chedule</w:t>
            </w:r>
            <w:r w:rsidRPr="00033082">
              <w:rPr>
                <w:sz w:val="24"/>
                <w:szCs w:val="24"/>
                <w:lang w:val="en-US"/>
              </w:rPr>
              <w:t xml:space="preserve"> of activities of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for reduction of </w:t>
            </w:r>
            <w:r w:rsidRPr="00033082">
              <w:rPr>
                <w:sz w:val="24"/>
                <w:szCs w:val="24"/>
                <w:lang w:val="en-US"/>
              </w:rPr>
              <w:t>overdue accounts receivable</w:t>
            </w:r>
            <w:r w:rsidRPr="00033082">
              <w:rPr>
                <w:sz w:val="24"/>
                <w:szCs w:val="24"/>
                <w:lang w:val="en-US"/>
              </w:rPr>
              <w:t xml:space="preserve"> for the service of electric power transmission and settlement of </w:t>
            </w:r>
            <w:r>
              <w:rPr>
                <w:sz w:val="24"/>
                <w:szCs w:val="24"/>
                <w:lang w:val="en-US"/>
              </w:rPr>
              <w:t>disputes</w:t>
            </w:r>
            <w:r w:rsidRPr="00033082">
              <w:rPr>
                <w:sz w:val="24"/>
                <w:szCs w:val="24"/>
                <w:lang w:val="en-US"/>
              </w:rPr>
              <w:t xml:space="preserve"> existing </w:t>
            </w:r>
            <w:r>
              <w:rPr>
                <w:sz w:val="24"/>
                <w:szCs w:val="24"/>
                <w:lang w:val="en-US"/>
              </w:rPr>
              <w:t xml:space="preserve">as of </w:t>
            </w:r>
            <w:r w:rsidRPr="00033082">
              <w:rPr>
                <w:sz w:val="24"/>
                <w:szCs w:val="24"/>
                <w:lang w:val="en-US"/>
              </w:rPr>
              <w:t>01.01.2016.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2. On approval of the </w:t>
            </w:r>
            <w:r>
              <w:rPr>
                <w:sz w:val="24"/>
                <w:szCs w:val="24"/>
                <w:lang w:val="en-US"/>
              </w:rPr>
              <w:t>S</w:t>
            </w:r>
            <w:r w:rsidRPr="00033082">
              <w:rPr>
                <w:sz w:val="24"/>
                <w:szCs w:val="24"/>
                <w:lang w:val="en-US"/>
              </w:rPr>
              <w:t>chedule of activities of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for reduction of </w:t>
            </w:r>
            <w:r w:rsidRPr="00033082">
              <w:rPr>
                <w:sz w:val="24"/>
                <w:szCs w:val="24"/>
                <w:lang w:val="en-US"/>
              </w:rPr>
              <w:t xml:space="preserve">overdue accounts receivable for the service of electric power transmission and settlement of </w:t>
            </w:r>
            <w:r>
              <w:rPr>
                <w:sz w:val="24"/>
                <w:szCs w:val="24"/>
                <w:lang w:val="en-US"/>
              </w:rPr>
              <w:t>disputes</w:t>
            </w:r>
            <w:r w:rsidRPr="00033082">
              <w:rPr>
                <w:sz w:val="24"/>
                <w:szCs w:val="24"/>
                <w:lang w:val="en-US"/>
              </w:rPr>
              <w:t xml:space="preserve"> existing </w:t>
            </w:r>
            <w:r>
              <w:rPr>
                <w:sz w:val="24"/>
                <w:szCs w:val="24"/>
                <w:lang w:val="en-US"/>
              </w:rPr>
              <w:t xml:space="preserve">as of </w:t>
            </w:r>
            <w:r w:rsidRPr="00033082">
              <w:rPr>
                <w:sz w:val="24"/>
                <w:szCs w:val="24"/>
                <w:lang w:val="en-US"/>
              </w:rPr>
              <w:t>01.04.2016.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>On a</w:t>
            </w:r>
            <w:r w:rsidRPr="00033082">
              <w:rPr>
                <w:sz w:val="24"/>
                <w:szCs w:val="24"/>
                <w:lang w:val="en-US"/>
              </w:rPr>
              <w:t xml:space="preserve">pproval of report on the implementation of the </w:t>
            </w:r>
            <w:r>
              <w:rPr>
                <w:sz w:val="24"/>
                <w:szCs w:val="24"/>
                <w:lang w:val="en-US"/>
              </w:rPr>
              <w:t xml:space="preserve">consolidated on the </w:t>
            </w:r>
            <w:r w:rsidRPr="00033082">
              <w:rPr>
                <w:sz w:val="24"/>
                <w:szCs w:val="24"/>
                <w:lang w:val="en-US"/>
              </w:rPr>
              <w:t>principles of RAS business plan of the Group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for the 4</w:t>
            </w:r>
            <w:r w:rsidRPr="00033082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33082">
              <w:rPr>
                <w:sz w:val="24"/>
                <w:szCs w:val="24"/>
                <w:lang w:val="en-US"/>
              </w:rPr>
              <w:t xml:space="preserve">quarter and 12 months of 2015, a report on the implementation of the </w:t>
            </w:r>
            <w:r>
              <w:rPr>
                <w:sz w:val="24"/>
                <w:szCs w:val="24"/>
                <w:lang w:val="en-US"/>
              </w:rPr>
              <w:t xml:space="preserve">consolidated </w:t>
            </w:r>
            <w:r>
              <w:rPr>
                <w:sz w:val="24"/>
                <w:szCs w:val="24"/>
                <w:lang w:val="en-US"/>
              </w:rPr>
              <w:t xml:space="preserve">on  the </w:t>
            </w:r>
            <w:r w:rsidRPr="00033082">
              <w:rPr>
                <w:sz w:val="24"/>
                <w:szCs w:val="24"/>
                <w:lang w:val="en-US"/>
              </w:rPr>
              <w:t>principles of IFRS business plan of the Group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for 2015.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4. </w:t>
            </w:r>
            <w:r>
              <w:rPr>
                <w:sz w:val="24"/>
                <w:szCs w:val="24"/>
                <w:lang w:val="en-US"/>
              </w:rPr>
              <w:t>On a</w:t>
            </w:r>
            <w:r w:rsidRPr="00033082">
              <w:rPr>
                <w:sz w:val="24"/>
                <w:szCs w:val="24"/>
                <w:lang w:val="en-US"/>
              </w:rPr>
              <w:t xml:space="preserve">pproval of the </w:t>
            </w:r>
            <w:r>
              <w:rPr>
                <w:sz w:val="24"/>
                <w:szCs w:val="24"/>
                <w:lang w:val="en-US"/>
              </w:rPr>
              <w:t>results of implementation</w:t>
            </w:r>
            <w:r w:rsidRPr="00033082">
              <w:rPr>
                <w:sz w:val="24"/>
                <w:szCs w:val="24"/>
                <w:lang w:val="en-US"/>
              </w:rPr>
              <w:t xml:space="preserve"> of the target key performance indicators of the General Director of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for 2015.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 On p</w:t>
            </w:r>
            <w:r w:rsidRPr="00033082">
              <w:rPr>
                <w:sz w:val="24"/>
                <w:szCs w:val="24"/>
                <w:lang w:val="en-US"/>
              </w:rPr>
              <w:t>ayment of additional and special bonuses</w:t>
            </w:r>
            <w:r>
              <w:rPr>
                <w:sz w:val="24"/>
                <w:szCs w:val="24"/>
                <w:lang w:val="en-US"/>
              </w:rPr>
              <w:t xml:space="preserve"> to</w:t>
            </w:r>
            <w:r w:rsidRPr="00033082">
              <w:rPr>
                <w:sz w:val="24"/>
                <w:szCs w:val="24"/>
                <w:lang w:val="en-US"/>
              </w:rPr>
              <w:t xml:space="preserve"> the Director General of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>, following the results of 2015.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>On c</w:t>
            </w:r>
            <w:r w:rsidRPr="00033082">
              <w:rPr>
                <w:sz w:val="24"/>
                <w:szCs w:val="24"/>
                <w:lang w:val="en-US"/>
              </w:rPr>
              <w:t>onsideration of the report of the General Director of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on the Company's credit policy </w:t>
            </w:r>
            <w:r>
              <w:rPr>
                <w:sz w:val="24"/>
                <w:szCs w:val="24"/>
                <w:lang w:val="en-US"/>
              </w:rPr>
              <w:t>in</w:t>
            </w:r>
            <w:r w:rsidRPr="00033082">
              <w:rPr>
                <w:sz w:val="24"/>
                <w:szCs w:val="24"/>
                <w:lang w:val="en-US"/>
              </w:rPr>
              <w:t xml:space="preserve"> the 1st quarter 2016.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7. </w:t>
            </w:r>
            <w:r>
              <w:rPr>
                <w:sz w:val="24"/>
                <w:szCs w:val="24"/>
                <w:lang w:val="en-US"/>
              </w:rPr>
              <w:t>On c</w:t>
            </w:r>
            <w:r w:rsidRPr="00033082">
              <w:rPr>
                <w:sz w:val="24"/>
                <w:szCs w:val="24"/>
                <w:lang w:val="en-US"/>
              </w:rPr>
              <w:t xml:space="preserve">onsideration of the report of the General Director of the Company on </w:t>
            </w:r>
            <w:r>
              <w:rPr>
                <w:sz w:val="24"/>
                <w:szCs w:val="24"/>
                <w:lang w:val="en-US"/>
              </w:rPr>
              <w:t xml:space="preserve">the Company’s </w:t>
            </w:r>
            <w:r w:rsidRPr="00033082">
              <w:rPr>
                <w:sz w:val="24"/>
                <w:szCs w:val="24"/>
                <w:lang w:val="en-US"/>
              </w:rPr>
              <w:t xml:space="preserve">insurance coverage </w:t>
            </w:r>
            <w:r>
              <w:rPr>
                <w:sz w:val="24"/>
                <w:szCs w:val="24"/>
                <w:lang w:val="en-US"/>
              </w:rPr>
              <w:t>in</w:t>
            </w:r>
            <w:r w:rsidRPr="00033082">
              <w:rPr>
                <w:sz w:val="24"/>
                <w:szCs w:val="24"/>
                <w:lang w:val="en-US"/>
              </w:rPr>
              <w:t xml:space="preserve"> the 1st quarter 2016.</w:t>
            </w:r>
          </w:p>
          <w:p w:rsidR="00033082" w:rsidRPr="00033082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8. </w:t>
            </w:r>
            <w:r>
              <w:rPr>
                <w:sz w:val="24"/>
                <w:szCs w:val="24"/>
                <w:lang w:val="en-US"/>
              </w:rPr>
              <w:t>On a</w:t>
            </w:r>
            <w:r w:rsidRPr="00033082">
              <w:rPr>
                <w:sz w:val="24"/>
                <w:szCs w:val="24"/>
                <w:lang w:val="en-US"/>
              </w:rPr>
              <w:t xml:space="preserve">pproval of the </w:t>
            </w:r>
            <w:r>
              <w:rPr>
                <w:sz w:val="24"/>
                <w:szCs w:val="24"/>
                <w:lang w:val="en-US"/>
              </w:rPr>
              <w:t xml:space="preserve">service </w:t>
            </w:r>
            <w:r w:rsidRPr="00033082">
              <w:rPr>
                <w:sz w:val="24"/>
                <w:szCs w:val="24"/>
                <w:lang w:val="en-US"/>
              </w:rPr>
              <w:t>contracts between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and Energoservis Kuban</w:t>
            </w:r>
            <w:r>
              <w:rPr>
                <w:sz w:val="24"/>
                <w:szCs w:val="24"/>
                <w:lang w:val="en-US"/>
              </w:rPr>
              <w:t xml:space="preserve"> KSC</w:t>
            </w:r>
            <w:r w:rsidRPr="00033082">
              <w:rPr>
                <w:sz w:val="24"/>
                <w:szCs w:val="24"/>
                <w:lang w:val="en-US"/>
              </w:rPr>
              <w:t xml:space="preserve"> as transactions of interest.</w:t>
            </w:r>
          </w:p>
          <w:p w:rsidR="00033082" w:rsidRPr="000F6486" w:rsidRDefault="00033082" w:rsidP="0003308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033082">
              <w:rPr>
                <w:sz w:val="24"/>
                <w:szCs w:val="24"/>
                <w:lang w:val="en-US"/>
              </w:rPr>
              <w:t xml:space="preserve">9. </w:t>
            </w:r>
            <w:r>
              <w:rPr>
                <w:sz w:val="24"/>
                <w:szCs w:val="24"/>
                <w:lang w:val="en-US"/>
              </w:rPr>
              <w:t>On a</w:t>
            </w:r>
            <w:r w:rsidRPr="00033082">
              <w:rPr>
                <w:sz w:val="24"/>
                <w:szCs w:val="24"/>
                <w:lang w:val="en-US"/>
              </w:rPr>
              <w:t>pproval of Agreement for design, survey, construction and installation works between Kubanenergo</w:t>
            </w:r>
            <w:r>
              <w:rPr>
                <w:sz w:val="24"/>
                <w:szCs w:val="24"/>
                <w:lang w:val="en-US"/>
              </w:rPr>
              <w:t xml:space="preserve"> PJSC</w:t>
            </w:r>
            <w:r w:rsidRPr="0003308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and </w:t>
            </w:r>
            <w:r w:rsidRPr="00033082">
              <w:rPr>
                <w:sz w:val="24"/>
                <w:szCs w:val="24"/>
                <w:lang w:val="en-US"/>
              </w:rPr>
              <w:t>Energoservis Kuban</w:t>
            </w:r>
            <w:r>
              <w:rPr>
                <w:sz w:val="24"/>
                <w:szCs w:val="24"/>
                <w:lang w:val="en-US"/>
              </w:rPr>
              <w:t xml:space="preserve"> JSC</w:t>
            </w:r>
            <w:r w:rsidRPr="00033082">
              <w:rPr>
                <w:sz w:val="24"/>
                <w:szCs w:val="24"/>
                <w:lang w:val="en-US"/>
              </w:rPr>
              <w:t xml:space="preserve"> as a transaction </w:t>
            </w:r>
            <w:r>
              <w:rPr>
                <w:sz w:val="24"/>
                <w:szCs w:val="24"/>
                <w:lang w:val="en-US"/>
              </w:rPr>
              <w:t>of</w:t>
            </w:r>
            <w:r w:rsidRPr="00033082">
              <w:rPr>
                <w:sz w:val="24"/>
                <w:szCs w:val="24"/>
                <w:lang w:val="en-US"/>
              </w:rPr>
              <w:t xml:space="preserve"> interest</w:t>
            </w:r>
            <w:r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033082" w:rsidRPr="000F6486" w:rsidTr="004A1C83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3082" w:rsidRPr="000F6486" w:rsidRDefault="00033082" w:rsidP="004A1C83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033082" w:rsidRPr="000F6486" w:rsidTr="004A1C83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3082" w:rsidRPr="000F6486" w:rsidRDefault="00033082" w:rsidP="004A1C83">
            <w:pPr>
              <w:pStyle w:val="Default"/>
              <w:spacing w:after="120"/>
              <w:rPr>
                <w:lang w:val="en-US"/>
              </w:rPr>
            </w:pPr>
            <w:r w:rsidRPr="000F6486">
              <w:rPr>
                <w:lang w:val="en-US"/>
              </w:rPr>
              <w:t>3.1 Head of corporate governance and investor relations department (by power of attorney No. 119/10-2849</w:t>
            </w:r>
          </w:p>
          <w:p w:rsidR="00033082" w:rsidRPr="000F6486" w:rsidRDefault="00033082" w:rsidP="004A1C83">
            <w:pPr>
              <w:spacing w:after="120"/>
              <w:ind w:left="57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dated 17.03.2016)</w:t>
            </w:r>
          </w:p>
          <w:p w:rsidR="00033082" w:rsidRPr="000F6486" w:rsidRDefault="00033082" w:rsidP="004A1C83">
            <w:pPr>
              <w:spacing w:after="120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3082" w:rsidRPr="000F6486" w:rsidRDefault="00033082" w:rsidP="004A1C83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033082" w:rsidRPr="000F6486" w:rsidRDefault="00033082" w:rsidP="004A1C83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3082" w:rsidRPr="000F6486" w:rsidRDefault="00033082" w:rsidP="004A1C83">
            <w:pPr>
              <w:spacing w:after="120"/>
              <w:rPr>
                <w:sz w:val="24"/>
                <w:szCs w:val="24"/>
                <w:lang w:val="en-US" w:eastAsia="en-US"/>
              </w:rPr>
            </w:pPr>
            <w:proofErr w:type="spellStart"/>
            <w:r w:rsidRPr="000F6486"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0F6486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F6486"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0F6486">
              <w:rPr>
                <w:sz w:val="24"/>
                <w:szCs w:val="24"/>
                <w:lang w:val="en-US" w:eastAsia="en-US"/>
              </w:rPr>
              <w:t>.</w:t>
            </w:r>
          </w:p>
          <w:p w:rsidR="00033082" w:rsidRPr="000F6486" w:rsidRDefault="00033082" w:rsidP="004A1C83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  <w:p w:rsidR="00033082" w:rsidRPr="000F6486" w:rsidRDefault="00033082" w:rsidP="004A1C83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  <w:tr w:rsidR="00033082" w:rsidRPr="000F6486" w:rsidTr="004A1C83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33082" w:rsidRPr="000F6486" w:rsidRDefault="00033082" w:rsidP="00033082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26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May 2016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3082" w:rsidRPr="000F6486" w:rsidRDefault="00033082" w:rsidP="004A1C83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3082" w:rsidRPr="000F6486" w:rsidRDefault="00033082" w:rsidP="004A1C83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33082" w:rsidRPr="000F6486" w:rsidRDefault="00033082" w:rsidP="00033082">
      <w:pPr>
        <w:spacing w:after="120"/>
        <w:rPr>
          <w:sz w:val="24"/>
          <w:szCs w:val="24"/>
          <w:lang w:val="en-US"/>
        </w:rPr>
      </w:pPr>
    </w:p>
    <w:p w:rsidR="00033082" w:rsidRPr="000F6486" w:rsidRDefault="00033082" w:rsidP="00033082">
      <w:pPr>
        <w:spacing w:after="120"/>
        <w:rPr>
          <w:sz w:val="24"/>
          <w:szCs w:val="24"/>
          <w:lang w:val="en-US"/>
        </w:rPr>
      </w:pPr>
    </w:p>
    <w:p w:rsidR="00033082" w:rsidRPr="000F6486" w:rsidRDefault="00033082" w:rsidP="00033082">
      <w:pPr>
        <w:spacing w:after="120"/>
        <w:rPr>
          <w:sz w:val="24"/>
          <w:szCs w:val="24"/>
          <w:lang w:val="en-US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033082" w:rsidRPr="000F6486" w:rsidRDefault="00033082" w:rsidP="00033082">
      <w:pPr>
        <w:spacing w:after="120"/>
        <w:rPr>
          <w:sz w:val="24"/>
          <w:szCs w:val="24"/>
        </w:rPr>
      </w:pPr>
    </w:p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82"/>
    <w:rsid w:val="00033082"/>
    <w:rsid w:val="00244CEF"/>
    <w:rsid w:val="004B4C4C"/>
    <w:rsid w:val="004B6A59"/>
    <w:rsid w:val="004E06C8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082"/>
    <w:rPr>
      <w:color w:val="0000FF"/>
      <w:u w:val="single"/>
    </w:rPr>
  </w:style>
  <w:style w:type="paragraph" w:styleId="a4">
    <w:name w:val="No Spacing"/>
    <w:uiPriority w:val="1"/>
    <w:qFormat/>
    <w:rsid w:val="000330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33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33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082"/>
    <w:rPr>
      <w:color w:val="0000FF"/>
      <w:u w:val="single"/>
    </w:rPr>
  </w:style>
  <w:style w:type="paragraph" w:styleId="a4">
    <w:name w:val="No Spacing"/>
    <w:uiPriority w:val="1"/>
    <w:qFormat/>
    <w:rsid w:val="000330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33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33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2355</Characters>
  <Application>Microsoft Office Word</Application>
  <DocSecurity>0</DocSecurity>
  <Lines>19</Lines>
  <Paragraphs>5</Paragraphs>
  <ScaleCrop>false</ScaleCrop>
  <Company>Krokoz™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2016-05-27T12:02:00Z</dcterms:created>
  <dcterms:modified xsi:type="dcterms:W3CDTF">2016-05-27T12:09:00Z</dcterms:modified>
</cp:coreProperties>
</file>